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B4" w:rsidRPr="00201178" w:rsidRDefault="00803CB4">
      <w:pPr>
        <w:rPr>
          <w:rFonts w:ascii="Times New Roman" w:eastAsia="Times New Roman" w:hAnsi="Times New Roman" w:cs="Times New Roman"/>
          <w:b/>
          <w:bCs/>
          <w:i/>
          <w:color w:val="313C44"/>
          <w:sz w:val="32"/>
          <w:szCs w:val="32"/>
          <w:lang w:eastAsia="ru-RU"/>
        </w:rPr>
      </w:pPr>
    </w:p>
    <w:p w:rsidR="00803CB4" w:rsidRPr="00201178" w:rsidRDefault="00803CB4">
      <w:pPr>
        <w:rPr>
          <w:rFonts w:ascii="Times New Roman" w:eastAsia="Times New Roman" w:hAnsi="Times New Roman" w:cs="Times New Roman"/>
          <w:b/>
          <w:bCs/>
          <w:i/>
          <w:color w:val="313C44"/>
          <w:sz w:val="32"/>
          <w:szCs w:val="32"/>
          <w:lang w:eastAsia="ru-RU"/>
        </w:rPr>
      </w:pPr>
    </w:p>
    <w:p w:rsidR="00803CB4" w:rsidRPr="00201178" w:rsidRDefault="00803CB4">
      <w:pPr>
        <w:rPr>
          <w:rFonts w:ascii="Times New Roman" w:eastAsia="Times New Roman" w:hAnsi="Times New Roman" w:cs="Times New Roman"/>
          <w:b/>
          <w:bCs/>
          <w:i/>
          <w:color w:val="313C44"/>
          <w:sz w:val="32"/>
          <w:szCs w:val="32"/>
          <w:lang w:eastAsia="ru-RU"/>
        </w:rPr>
      </w:pPr>
    </w:p>
    <w:p w:rsidR="00803CB4" w:rsidRPr="00201178" w:rsidRDefault="00803CB4">
      <w:pPr>
        <w:rPr>
          <w:rFonts w:ascii="Times New Roman" w:eastAsia="Times New Roman" w:hAnsi="Times New Roman" w:cs="Times New Roman"/>
          <w:b/>
          <w:bCs/>
          <w:i/>
          <w:color w:val="313C44"/>
          <w:sz w:val="32"/>
          <w:szCs w:val="32"/>
          <w:lang w:eastAsia="ru-RU"/>
        </w:rPr>
      </w:pPr>
    </w:p>
    <w:p w:rsidR="00803CB4" w:rsidRPr="00201178" w:rsidRDefault="00803CB4">
      <w:pPr>
        <w:rPr>
          <w:rFonts w:ascii="Times New Roman" w:eastAsia="Times New Roman" w:hAnsi="Times New Roman" w:cs="Times New Roman"/>
          <w:b/>
          <w:bCs/>
          <w:i/>
          <w:color w:val="313C44"/>
          <w:sz w:val="32"/>
          <w:szCs w:val="32"/>
          <w:lang w:eastAsia="ru-RU"/>
        </w:rPr>
      </w:pPr>
    </w:p>
    <w:p w:rsidR="00803CB4" w:rsidRPr="00201178" w:rsidRDefault="00803CB4" w:rsidP="00201178">
      <w:pPr>
        <w:jc w:val="center"/>
        <w:rPr>
          <w:rFonts w:ascii="Times New Roman" w:eastAsia="Times New Roman" w:hAnsi="Times New Roman" w:cs="Times New Roman"/>
          <w:b/>
          <w:bCs/>
          <w:i/>
          <w:color w:val="313C44"/>
          <w:sz w:val="72"/>
          <w:szCs w:val="72"/>
          <w:lang w:eastAsia="ru-RU"/>
        </w:rPr>
      </w:pPr>
      <w:r w:rsidRPr="00201178">
        <w:rPr>
          <w:rFonts w:ascii="Times New Roman" w:eastAsia="Times New Roman" w:hAnsi="Times New Roman" w:cs="Times New Roman"/>
          <w:b/>
          <w:bCs/>
          <w:i/>
          <w:color w:val="313C44"/>
          <w:sz w:val="48"/>
          <w:szCs w:val="48"/>
          <w:lang w:eastAsia="ru-RU"/>
        </w:rPr>
        <w:t>Консультация для родителей:</w:t>
      </w:r>
      <w:r w:rsidRPr="00201178">
        <w:rPr>
          <w:rFonts w:ascii="Times New Roman" w:eastAsia="Times New Roman" w:hAnsi="Times New Roman" w:cs="Times New Roman"/>
          <w:b/>
          <w:bCs/>
          <w:i/>
          <w:color w:val="313C44"/>
          <w:sz w:val="72"/>
          <w:szCs w:val="72"/>
          <w:lang w:eastAsia="ru-RU"/>
        </w:rPr>
        <w:t xml:space="preserve"> «Предупреждение негативного влияния компьютера на здоровье ребенка».</w:t>
      </w:r>
    </w:p>
    <w:p w:rsidR="00803CB4" w:rsidRPr="00201178" w:rsidRDefault="00803CB4" w:rsidP="00803CB4">
      <w:pPr>
        <w:spacing w:before="283" w:after="204" w:line="360" w:lineRule="auto"/>
        <w:outlineLvl w:val="2"/>
        <w:rPr>
          <w:rFonts w:ascii="Times New Roman" w:eastAsia="Times New Roman" w:hAnsi="Times New Roman" w:cs="Times New Roman"/>
          <w:b/>
          <w:bCs/>
          <w:color w:val="313C44"/>
          <w:sz w:val="32"/>
          <w:szCs w:val="32"/>
          <w:lang w:eastAsia="ru-RU"/>
        </w:rPr>
      </w:pPr>
    </w:p>
    <w:p w:rsidR="00803CB4" w:rsidRPr="00201178" w:rsidRDefault="00803CB4" w:rsidP="00803CB4">
      <w:pPr>
        <w:spacing w:before="283" w:after="204" w:line="360" w:lineRule="auto"/>
        <w:outlineLvl w:val="2"/>
        <w:rPr>
          <w:rFonts w:ascii="Times New Roman" w:eastAsia="Times New Roman" w:hAnsi="Times New Roman" w:cs="Times New Roman"/>
          <w:b/>
          <w:bCs/>
          <w:color w:val="313C44"/>
          <w:sz w:val="32"/>
          <w:szCs w:val="32"/>
          <w:lang w:eastAsia="ru-RU"/>
        </w:rPr>
      </w:pPr>
    </w:p>
    <w:p w:rsidR="00803CB4" w:rsidRPr="00201178" w:rsidRDefault="00803CB4" w:rsidP="00201178">
      <w:pPr>
        <w:spacing w:before="283" w:after="204" w:line="360" w:lineRule="auto"/>
        <w:jc w:val="right"/>
        <w:outlineLvl w:val="2"/>
        <w:rPr>
          <w:rFonts w:ascii="Times New Roman" w:eastAsia="Times New Roman" w:hAnsi="Times New Roman" w:cs="Times New Roman"/>
          <w:b/>
          <w:bCs/>
          <w:color w:val="313C44"/>
          <w:sz w:val="32"/>
          <w:szCs w:val="32"/>
          <w:lang w:eastAsia="ru-RU"/>
        </w:rPr>
      </w:pPr>
      <w:r w:rsidRPr="00201178">
        <w:rPr>
          <w:rFonts w:ascii="Times New Roman" w:eastAsia="Times New Roman" w:hAnsi="Times New Roman" w:cs="Times New Roman"/>
          <w:b/>
          <w:bCs/>
          <w:color w:val="313C44"/>
          <w:sz w:val="32"/>
          <w:szCs w:val="32"/>
          <w:lang w:eastAsia="ru-RU"/>
        </w:rPr>
        <w:t xml:space="preserve">                                                                                              Подготовила: </w:t>
      </w:r>
      <w:r w:rsidR="002907A0">
        <w:rPr>
          <w:rFonts w:ascii="Times New Roman" w:eastAsia="Times New Roman" w:hAnsi="Times New Roman" w:cs="Times New Roman"/>
          <w:b/>
          <w:bCs/>
          <w:color w:val="313C44"/>
          <w:sz w:val="32"/>
          <w:szCs w:val="32"/>
          <w:lang w:eastAsia="ru-RU"/>
        </w:rPr>
        <w:t>Голованова И.Б.</w:t>
      </w:r>
    </w:p>
    <w:p w:rsidR="00201178" w:rsidRDefault="00201178" w:rsidP="00201178">
      <w:pPr>
        <w:spacing w:after="0" w:line="240" w:lineRule="auto"/>
        <w:jc w:val="center"/>
        <w:outlineLvl w:val="2"/>
        <w:rPr>
          <w:rFonts w:ascii="Times New Roman" w:eastAsia="Times New Roman" w:hAnsi="Times New Roman" w:cs="Times New Roman"/>
          <w:b/>
          <w:bCs/>
          <w:color w:val="313C44"/>
          <w:sz w:val="32"/>
          <w:szCs w:val="32"/>
          <w:lang w:eastAsia="ru-RU"/>
        </w:rPr>
      </w:pPr>
    </w:p>
    <w:p w:rsidR="00201178" w:rsidRDefault="00201178" w:rsidP="00201178">
      <w:pPr>
        <w:spacing w:after="0" w:line="240" w:lineRule="auto"/>
        <w:jc w:val="center"/>
        <w:outlineLvl w:val="2"/>
        <w:rPr>
          <w:rFonts w:ascii="Times New Roman" w:eastAsia="Times New Roman" w:hAnsi="Times New Roman" w:cs="Times New Roman"/>
          <w:b/>
          <w:bCs/>
          <w:color w:val="313C44"/>
          <w:sz w:val="32"/>
          <w:szCs w:val="32"/>
          <w:lang w:eastAsia="ru-RU"/>
        </w:rPr>
      </w:pPr>
    </w:p>
    <w:p w:rsidR="00201178" w:rsidRDefault="00201178" w:rsidP="00201178">
      <w:pPr>
        <w:spacing w:after="0" w:line="240" w:lineRule="auto"/>
        <w:jc w:val="center"/>
        <w:outlineLvl w:val="2"/>
        <w:rPr>
          <w:rFonts w:ascii="Times New Roman" w:eastAsia="Times New Roman" w:hAnsi="Times New Roman" w:cs="Times New Roman"/>
          <w:b/>
          <w:bCs/>
          <w:color w:val="313C44"/>
          <w:sz w:val="32"/>
          <w:szCs w:val="32"/>
          <w:lang w:eastAsia="ru-RU"/>
        </w:rPr>
      </w:pPr>
    </w:p>
    <w:p w:rsidR="00201178" w:rsidRDefault="00201178" w:rsidP="00201178">
      <w:pPr>
        <w:spacing w:after="0" w:line="240" w:lineRule="auto"/>
        <w:jc w:val="center"/>
        <w:outlineLvl w:val="2"/>
        <w:rPr>
          <w:rFonts w:ascii="Times New Roman" w:eastAsia="Times New Roman" w:hAnsi="Times New Roman" w:cs="Times New Roman"/>
          <w:b/>
          <w:bCs/>
          <w:color w:val="313C44"/>
          <w:sz w:val="32"/>
          <w:szCs w:val="32"/>
          <w:lang w:eastAsia="ru-RU"/>
        </w:rPr>
      </w:pPr>
    </w:p>
    <w:p w:rsidR="00201178" w:rsidRDefault="00201178" w:rsidP="00201178">
      <w:pPr>
        <w:spacing w:after="0" w:line="240" w:lineRule="auto"/>
        <w:jc w:val="center"/>
        <w:outlineLvl w:val="2"/>
        <w:rPr>
          <w:rFonts w:ascii="Times New Roman" w:eastAsia="Times New Roman" w:hAnsi="Times New Roman" w:cs="Times New Roman"/>
          <w:b/>
          <w:bCs/>
          <w:color w:val="313C44"/>
          <w:sz w:val="32"/>
          <w:szCs w:val="32"/>
          <w:lang w:eastAsia="ru-RU"/>
        </w:rPr>
      </w:pPr>
    </w:p>
    <w:p w:rsidR="00201178" w:rsidRDefault="00201178" w:rsidP="00201178">
      <w:pPr>
        <w:spacing w:after="0" w:line="240" w:lineRule="auto"/>
        <w:jc w:val="center"/>
        <w:outlineLvl w:val="2"/>
        <w:rPr>
          <w:rFonts w:ascii="Times New Roman" w:eastAsia="Times New Roman" w:hAnsi="Times New Roman" w:cs="Times New Roman"/>
          <w:b/>
          <w:bCs/>
          <w:color w:val="313C44"/>
          <w:sz w:val="32"/>
          <w:szCs w:val="32"/>
          <w:lang w:eastAsia="ru-RU"/>
        </w:rPr>
      </w:pPr>
    </w:p>
    <w:p w:rsidR="00201178" w:rsidRDefault="00201178" w:rsidP="00201178">
      <w:pPr>
        <w:spacing w:after="0" w:line="240" w:lineRule="auto"/>
        <w:jc w:val="center"/>
        <w:outlineLvl w:val="2"/>
        <w:rPr>
          <w:rFonts w:ascii="Times New Roman" w:eastAsia="Times New Roman" w:hAnsi="Times New Roman" w:cs="Times New Roman"/>
          <w:b/>
          <w:bCs/>
          <w:color w:val="313C44"/>
          <w:sz w:val="32"/>
          <w:szCs w:val="32"/>
          <w:lang w:eastAsia="ru-RU"/>
        </w:rPr>
      </w:pPr>
    </w:p>
    <w:p w:rsidR="00201178" w:rsidRDefault="00201178" w:rsidP="00201178">
      <w:pPr>
        <w:spacing w:after="0" w:line="240" w:lineRule="auto"/>
        <w:jc w:val="center"/>
        <w:outlineLvl w:val="2"/>
        <w:rPr>
          <w:rFonts w:ascii="Times New Roman" w:eastAsia="Times New Roman" w:hAnsi="Times New Roman" w:cs="Times New Roman"/>
          <w:b/>
          <w:bCs/>
          <w:color w:val="313C44"/>
          <w:sz w:val="32"/>
          <w:szCs w:val="32"/>
          <w:lang w:eastAsia="ru-RU"/>
        </w:rPr>
      </w:pPr>
    </w:p>
    <w:p w:rsidR="002907A0" w:rsidRDefault="002907A0" w:rsidP="00201178">
      <w:pPr>
        <w:spacing w:before="283" w:after="204" w:line="240" w:lineRule="auto"/>
        <w:outlineLvl w:val="2"/>
        <w:rPr>
          <w:rFonts w:ascii="Times New Roman" w:eastAsia="Times New Roman" w:hAnsi="Times New Roman" w:cs="Times New Roman"/>
          <w:b/>
          <w:bCs/>
          <w:color w:val="313C44"/>
          <w:sz w:val="32"/>
          <w:szCs w:val="32"/>
          <w:lang w:eastAsia="ru-RU"/>
        </w:rPr>
      </w:pPr>
    </w:p>
    <w:p w:rsidR="00803CB4" w:rsidRPr="00201178" w:rsidRDefault="00803CB4" w:rsidP="00201178">
      <w:pPr>
        <w:spacing w:before="283" w:after="204" w:line="240" w:lineRule="auto"/>
        <w:outlineLvl w:val="2"/>
        <w:rPr>
          <w:rFonts w:ascii="Times New Roman" w:eastAsia="Times New Roman" w:hAnsi="Times New Roman" w:cs="Times New Roman"/>
          <w:b/>
          <w:bCs/>
          <w:color w:val="313C44"/>
          <w:sz w:val="32"/>
          <w:szCs w:val="32"/>
          <w:lang w:eastAsia="ru-RU"/>
        </w:rPr>
      </w:pPr>
      <w:r w:rsidRPr="00201178">
        <w:rPr>
          <w:rFonts w:ascii="Times New Roman" w:eastAsia="Times New Roman" w:hAnsi="Times New Roman" w:cs="Times New Roman"/>
          <w:b/>
          <w:bCs/>
          <w:color w:val="313C44"/>
          <w:sz w:val="32"/>
          <w:szCs w:val="32"/>
          <w:lang w:eastAsia="ru-RU"/>
        </w:rPr>
        <w:lastRenderedPageBreak/>
        <w:t>Содержание</w:t>
      </w:r>
    </w:p>
    <w:p w:rsidR="00803CB4" w:rsidRPr="00201178" w:rsidRDefault="00322103" w:rsidP="00201178">
      <w:pPr>
        <w:numPr>
          <w:ilvl w:val="0"/>
          <w:numId w:val="1"/>
        </w:numPr>
        <w:spacing w:before="100" w:beforeAutospacing="1" w:after="100" w:afterAutospacing="1" w:line="240" w:lineRule="auto"/>
        <w:ind w:left="0"/>
        <w:rPr>
          <w:rFonts w:ascii="Times New Roman" w:eastAsia="Times New Roman" w:hAnsi="Times New Roman" w:cs="Times New Roman"/>
          <w:sz w:val="32"/>
          <w:szCs w:val="32"/>
          <w:lang w:eastAsia="ru-RU"/>
        </w:rPr>
      </w:pPr>
      <w:hyperlink r:id="rId8" w:anchor="h2_2" w:history="1">
        <w:r w:rsidR="00803CB4" w:rsidRPr="00201178">
          <w:rPr>
            <w:rFonts w:ascii="Times New Roman" w:eastAsia="Times New Roman" w:hAnsi="Times New Roman" w:cs="Times New Roman"/>
            <w:sz w:val="32"/>
            <w:szCs w:val="32"/>
            <w:u w:val="single"/>
            <w:lang w:eastAsia="ru-RU"/>
          </w:rPr>
          <w:t>Компьютер и здоровье ребенка</w:t>
        </w:r>
      </w:hyperlink>
      <w:r w:rsidR="00803CB4" w:rsidRPr="00201178">
        <w:rPr>
          <w:rFonts w:ascii="Times New Roman" w:eastAsia="Times New Roman" w:hAnsi="Times New Roman" w:cs="Times New Roman"/>
          <w:sz w:val="32"/>
          <w:szCs w:val="32"/>
          <w:lang w:eastAsia="ru-RU"/>
        </w:rPr>
        <w:t>:</w:t>
      </w:r>
    </w:p>
    <w:p w:rsidR="00803CB4" w:rsidRPr="00201178" w:rsidRDefault="00322103" w:rsidP="00201178">
      <w:pPr>
        <w:numPr>
          <w:ilvl w:val="1"/>
          <w:numId w:val="1"/>
        </w:numPr>
        <w:spacing w:before="100" w:beforeAutospacing="1" w:after="100" w:afterAutospacing="1" w:line="240" w:lineRule="auto"/>
        <w:ind w:left="0"/>
        <w:rPr>
          <w:rFonts w:ascii="Times New Roman" w:eastAsia="Times New Roman" w:hAnsi="Times New Roman" w:cs="Times New Roman"/>
          <w:sz w:val="32"/>
          <w:szCs w:val="32"/>
          <w:lang w:eastAsia="ru-RU"/>
        </w:rPr>
      </w:pPr>
      <w:hyperlink r:id="rId9" w:anchor="h3_3" w:history="1">
        <w:r w:rsidR="00803CB4" w:rsidRPr="00201178">
          <w:rPr>
            <w:rFonts w:ascii="Times New Roman" w:eastAsia="Times New Roman" w:hAnsi="Times New Roman" w:cs="Times New Roman"/>
            <w:sz w:val="32"/>
            <w:szCs w:val="32"/>
            <w:u w:val="single"/>
            <w:lang w:eastAsia="ru-RU"/>
          </w:rPr>
          <w:t>Как появляется компьютерная зависимость</w:t>
        </w:r>
      </w:hyperlink>
      <w:r w:rsidR="00803CB4" w:rsidRPr="00201178">
        <w:rPr>
          <w:rFonts w:ascii="Times New Roman" w:eastAsia="Times New Roman" w:hAnsi="Times New Roman" w:cs="Times New Roman"/>
          <w:sz w:val="32"/>
          <w:szCs w:val="32"/>
          <w:lang w:eastAsia="ru-RU"/>
        </w:rPr>
        <w:t>.</w:t>
      </w:r>
    </w:p>
    <w:p w:rsidR="00803CB4" w:rsidRPr="00201178" w:rsidRDefault="00322103" w:rsidP="00201178">
      <w:pPr>
        <w:numPr>
          <w:ilvl w:val="1"/>
          <w:numId w:val="1"/>
        </w:numPr>
        <w:spacing w:before="100" w:beforeAutospacing="1" w:after="100" w:afterAutospacing="1" w:line="240" w:lineRule="auto"/>
        <w:ind w:left="0"/>
        <w:rPr>
          <w:rFonts w:ascii="Times New Roman" w:eastAsia="Times New Roman" w:hAnsi="Times New Roman" w:cs="Times New Roman"/>
          <w:sz w:val="32"/>
          <w:szCs w:val="32"/>
          <w:lang w:eastAsia="ru-RU"/>
        </w:rPr>
      </w:pPr>
      <w:hyperlink r:id="rId10" w:anchor="h3_4" w:history="1">
        <w:r w:rsidR="00803CB4" w:rsidRPr="00201178">
          <w:rPr>
            <w:rFonts w:ascii="Times New Roman" w:eastAsia="Times New Roman" w:hAnsi="Times New Roman" w:cs="Times New Roman"/>
            <w:sz w:val="32"/>
            <w:szCs w:val="32"/>
            <w:u w:val="single"/>
            <w:lang w:eastAsia="ru-RU"/>
          </w:rPr>
          <w:t>Влияние на психическое здоровье ребенка</w:t>
        </w:r>
      </w:hyperlink>
      <w:r w:rsidR="00803CB4" w:rsidRPr="00201178">
        <w:rPr>
          <w:rFonts w:ascii="Times New Roman" w:eastAsia="Times New Roman" w:hAnsi="Times New Roman" w:cs="Times New Roman"/>
          <w:sz w:val="32"/>
          <w:szCs w:val="32"/>
          <w:lang w:eastAsia="ru-RU"/>
        </w:rPr>
        <w:t>.</w:t>
      </w:r>
    </w:p>
    <w:p w:rsidR="00803CB4" w:rsidRPr="00201178" w:rsidRDefault="00322103" w:rsidP="00201178">
      <w:pPr>
        <w:numPr>
          <w:ilvl w:val="1"/>
          <w:numId w:val="1"/>
        </w:numPr>
        <w:spacing w:before="100" w:beforeAutospacing="1" w:after="100" w:afterAutospacing="1" w:line="240" w:lineRule="auto"/>
        <w:ind w:left="0"/>
        <w:rPr>
          <w:rFonts w:ascii="Times New Roman" w:eastAsia="Times New Roman" w:hAnsi="Times New Roman" w:cs="Times New Roman"/>
          <w:sz w:val="32"/>
          <w:szCs w:val="32"/>
          <w:lang w:eastAsia="ru-RU"/>
        </w:rPr>
      </w:pPr>
      <w:hyperlink r:id="rId11" w:anchor="h3_5" w:history="1">
        <w:r w:rsidR="00803CB4" w:rsidRPr="00201178">
          <w:rPr>
            <w:rFonts w:ascii="Times New Roman" w:eastAsia="Times New Roman" w:hAnsi="Times New Roman" w:cs="Times New Roman"/>
            <w:sz w:val="32"/>
            <w:szCs w:val="32"/>
            <w:u w:val="single"/>
            <w:lang w:eastAsia="ru-RU"/>
          </w:rPr>
          <w:t>Физическое здоровье ребенка и компьютер</w:t>
        </w:r>
      </w:hyperlink>
      <w:r w:rsidR="00803CB4" w:rsidRPr="00201178">
        <w:rPr>
          <w:rFonts w:ascii="Times New Roman" w:eastAsia="Times New Roman" w:hAnsi="Times New Roman" w:cs="Times New Roman"/>
          <w:sz w:val="32"/>
          <w:szCs w:val="32"/>
          <w:lang w:eastAsia="ru-RU"/>
        </w:rPr>
        <w:t>.</w:t>
      </w:r>
    </w:p>
    <w:p w:rsidR="00803CB4" w:rsidRPr="00201178" w:rsidRDefault="00322103" w:rsidP="00201178">
      <w:pPr>
        <w:numPr>
          <w:ilvl w:val="1"/>
          <w:numId w:val="1"/>
        </w:numPr>
        <w:spacing w:before="100" w:beforeAutospacing="1" w:after="100" w:afterAutospacing="1" w:line="240" w:lineRule="auto"/>
        <w:ind w:left="0"/>
        <w:rPr>
          <w:rFonts w:ascii="Times New Roman" w:eastAsia="Times New Roman" w:hAnsi="Times New Roman" w:cs="Times New Roman"/>
          <w:sz w:val="32"/>
          <w:szCs w:val="32"/>
          <w:lang w:eastAsia="ru-RU"/>
        </w:rPr>
      </w:pPr>
      <w:hyperlink r:id="rId12" w:anchor="h3_6" w:history="1">
        <w:r w:rsidR="00803CB4" w:rsidRPr="00201178">
          <w:rPr>
            <w:rFonts w:ascii="Times New Roman" w:eastAsia="Times New Roman" w:hAnsi="Times New Roman" w:cs="Times New Roman"/>
            <w:sz w:val="32"/>
            <w:szCs w:val="32"/>
            <w:u w:val="single"/>
            <w:lang w:eastAsia="ru-RU"/>
          </w:rPr>
          <w:t>Сколько времени можно проводить за компьютером?</w:t>
        </w:r>
      </w:hyperlink>
    </w:p>
    <w:p w:rsidR="00803CB4" w:rsidRPr="00201178" w:rsidRDefault="00322103" w:rsidP="00201178">
      <w:pPr>
        <w:numPr>
          <w:ilvl w:val="0"/>
          <w:numId w:val="1"/>
        </w:numPr>
        <w:spacing w:before="100" w:beforeAutospacing="1" w:after="100" w:afterAutospacing="1" w:line="240" w:lineRule="auto"/>
        <w:ind w:left="0"/>
        <w:rPr>
          <w:rFonts w:ascii="Times New Roman" w:eastAsia="Times New Roman" w:hAnsi="Times New Roman" w:cs="Times New Roman"/>
          <w:sz w:val="32"/>
          <w:szCs w:val="32"/>
          <w:lang w:eastAsia="ru-RU"/>
        </w:rPr>
      </w:pPr>
      <w:hyperlink r:id="rId13" w:anchor="h2_7" w:history="1">
        <w:r w:rsidR="00803CB4" w:rsidRPr="00201178">
          <w:rPr>
            <w:rFonts w:ascii="Times New Roman" w:eastAsia="Times New Roman" w:hAnsi="Times New Roman" w:cs="Times New Roman"/>
            <w:sz w:val="32"/>
            <w:szCs w:val="32"/>
            <w:u w:val="single"/>
            <w:lang w:eastAsia="ru-RU"/>
          </w:rPr>
          <w:t>Как правильно обустроить место за компьютером</w:t>
        </w:r>
      </w:hyperlink>
      <w:r w:rsidR="00803CB4" w:rsidRPr="00201178">
        <w:rPr>
          <w:rFonts w:ascii="Times New Roman" w:eastAsia="Times New Roman" w:hAnsi="Times New Roman" w:cs="Times New Roman"/>
          <w:sz w:val="32"/>
          <w:szCs w:val="32"/>
          <w:lang w:eastAsia="ru-RU"/>
        </w:rPr>
        <w:t>?</w:t>
      </w:r>
    </w:p>
    <w:p w:rsidR="00803CB4" w:rsidRPr="00201178" w:rsidRDefault="00322103" w:rsidP="00201178">
      <w:pPr>
        <w:numPr>
          <w:ilvl w:val="0"/>
          <w:numId w:val="1"/>
        </w:numPr>
        <w:spacing w:before="100" w:beforeAutospacing="1" w:after="100" w:afterAutospacing="1" w:line="240" w:lineRule="auto"/>
        <w:ind w:left="0"/>
        <w:rPr>
          <w:rFonts w:ascii="Times New Roman" w:eastAsia="Times New Roman" w:hAnsi="Times New Roman" w:cs="Times New Roman"/>
          <w:sz w:val="32"/>
          <w:szCs w:val="32"/>
          <w:lang w:eastAsia="ru-RU"/>
        </w:rPr>
      </w:pPr>
      <w:hyperlink r:id="rId14" w:anchor="h2_8" w:history="1">
        <w:r w:rsidR="00803CB4" w:rsidRPr="00201178">
          <w:rPr>
            <w:rFonts w:ascii="Times New Roman" w:eastAsia="Times New Roman" w:hAnsi="Times New Roman" w:cs="Times New Roman"/>
            <w:sz w:val="32"/>
            <w:szCs w:val="32"/>
            <w:u w:val="single"/>
            <w:lang w:eastAsia="ru-RU"/>
          </w:rPr>
          <w:t>Нужно ли отрывать ребенка от компьютера?</w:t>
        </w:r>
      </w:hyperlink>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t xml:space="preserve"> К сожалению, современные дети  значительную часть свободного времени проводят перед монитором. Наши дети рождаются и растут в то время, когда компьютер в доме — такая же естественная вещь, как кухонная плита. Родители порой даже умиляются, глядя, как ловко 3-4-летний малыш нажимает клавиши. Многие радуются, что их подросшее до 10-13-летнего возраста чадо не болтается по улицам, а тихонько сидит дома за компьютером. Плохо то, что взрослые порой не знают, какую информацию черпает из компьютера (вернее, из Интернета) их ребенок. Не знают они и то, что компьютер со временем начинает заменять и книги, и спорт, и общение, и родителей, особенно если последние много работают.</w:t>
      </w:r>
    </w:p>
    <w:p w:rsidR="00803CB4" w:rsidRPr="00201178" w:rsidRDefault="00322103" w:rsidP="00201178">
      <w:pPr>
        <w:spacing w:before="283" w:after="204" w:line="240" w:lineRule="auto"/>
        <w:jc w:val="center"/>
        <w:outlineLvl w:val="2"/>
        <w:rPr>
          <w:rFonts w:ascii="Times New Roman" w:eastAsia="Times New Roman" w:hAnsi="Times New Roman" w:cs="Times New Roman"/>
          <w:b/>
          <w:bCs/>
          <w:color w:val="313C44"/>
          <w:sz w:val="32"/>
          <w:szCs w:val="32"/>
          <w:lang w:eastAsia="ru-RU"/>
        </w:rPr>
      </w:pPr>
      <w:hyperlink r:id="rId15" w:anchor="a_menu" w:tooltip="вернуться к содержанию" w:history="1">
        <w:r w:rsidR="00803CB4" w:rsidRPr="00201178">
          <w:rPr>
            <w:rFonts w:ascii="Times New Roman" w:eastAsia="Times New Roman" w:hAnsi="Times New Roman" w:cs="Times New Roman"/>
            <w:b/>
            <w:bCs/>
            <w:color w:val="2B6AAC"/>
            <w:sz w:val="32"/>
            <w:szCs w:val="32"/>
            <w:u w:val="single"/>
            <w:lang w:eastAsia="ru-RU"/>
          </w:rPr>
          <w:t>Компьютер и здоровье ребенка ↑</w:t>
        </w:r>
      </w:hyperlink>
    </w:p>
    <w:p w:rsidR="00803CB4" w:rsidRPr="00201178" w:rsidRDefault="00322103" w:rsidP="00201178">
      <w:pPr>
        <w:spacing w:before="283" w:after="204" w:line="240" w:lineRule="auto"/>
        <w:jc w:val="center"/>
        <w:outlineLvl w:val="3"/>
        <w:rPr>
          <w:rFonts w:ascii="Times New Roman" w:eastAsia="Times New Roman" w:hAnsi="Times New Roman" w:cs="Times New Roman"/>
          <w:b/>
          <w:bCs/>
          <w:color w:val="313C44"/>
          <w:sz w:val="32"/>
          <w:szCs w:val="32"/>
          <w:lang w:eastAsia="ru-RU"/>
        </w:rPr>
      </w:pPr>
      <w:hyperlink r:id="rId16" w:anchor="a_menu" w:tooltip="вернуться к содержанию" w:history="1">
        <w:r w:rsidR="00803CB4" w:rsidRPr="00201178">
          <w:rPr>
            <w:rFonts w:ascii="Times New Roman" w:eastAsia="Times New Roman" w:hAnsi="Times New Roman" w:cs="Times New Roman"/>
            <w:b/>
            <w:bCs/>
            <w:color w:val="2B6AAC"/>
            <w:sz w:val="32"/>
            <w:szCs w:val="32"/>
            <w:u w:val="single"/>
            <w:lang w:eastAsia="ru-RU"/>
          </w:rPr>
          <w:t>Как появляется компьютерная зависимость ↑</w:t>
        </w:r>
      </w:hyperlink>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t>Однажды встревоженные родители обнаруживают, что понятия ребенок и компьютер в их семье стали нераздельными. Ребенок с головой ушёл в компьютер. Что он там делает? Общается с друзьями, играет в игры, конструирует сайты, смотрит мультфильмы, создаёт видеоклипы</w:t>
      </w:r>
      <w:proofErr w:type="gramStart"/>
      <w:r w:rsidRPr="00201178">
        <w:rPr>
          <w:rFonts w:ascii="Times New Roman" w:eastAsia="Times New Roman" w:hAnsi="Times New Roman" w:cs="Times New Roman"/>
          <w:color w:val="313C44"/>
          <w:sz w:val="32"/>
          <w:szCs w:val="32"/>
          <w:lang w:eastAsia="ru-RU"/>
        </w:rPr>
        <w:t>… Д</w:t>
      </w:r>
      <w:proofErr w:type="gramEnd"/>
      <w:r w:rsidRPr="00201178">
        <w:rPr>
          <w:rFonts w:ascii="Times New Roman" w:eastAsia="Times New Roman" w:hAnsi="Times New Roman" w:cs="Times New Roman"/>
          <w:color w:val="313C44"/>
          <w:sz w:val="32"/>
          <w:szCs w:val="32"/>
          <w:lang w:eastAsia="ru-RU"/>
        </w:rPr>
        <w:t>а мало ли интересных занятий в компьютере, который подключен к Всемирной Паутине! Только вот педагоги утверждают, что у детей падает уровень текстового мышления – дети попросту не могут адекватно пересказывать прочитанный или услышанный текст. Ругают компьютер и врачи. Оказывается, именно он повинен в том, что у детей портится осанка, снижается острота зрения.</w:t>
      </w:r>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t xml:space="preserve">Привлек внимание исследователей и ещё один любопытный факт. В ходе соцопроса детям задавали разные вопросы, и только один из </w:t>
      </w:r>
      <w:r w:rsidRPr="00201178">
        <w:rPr>
          <w:rFonts w:ascii="Times New Roman" w:eastAsia="Times New Roman" w:hAnsi="Times New Roman" w:cs="Times New Roman"/>
          <w:color w:val="313C44"/>
          <w:sz w:val="32"/>
          <w:szCs w:val="32"/>
          <w:lang w:eastAsia="ru-RU"/>
        </w:rPr>
        <w:lastRenderedPageBreak/>
        <w:t>них был связан с компьютером. В ответах детей слово «компьютер» фигурировало намного чаще – встречалось оно в половине полученных ответов. Так, на вопрос о том, чему ребенка научили родители, дети часто отвечали: ходить, говорить, пользоваться компьютером. На вопрос о том, должны ли родители наказывать детей, они отвечал, что телесных наказаний быть не должно, но можно лишить ребенка на какое-то время того, что ему нравится: денег, компьютера, телевизора. И наконец, на вопрос о компьютерных правах детей, которые они желали бы ввести, дети отвечали, что им хотелось бы проводить перед монитором не менее 2 часов в день, и чтобы родители не контролировали ребенка, когда он занимается компьютером.</w:t>
      </w:r>
    </w:p>
    <w:p w:rsidR="00803CB4" w:rsidRPr="00201178" w:rsidRDefault="00322103" w:rsidP="00201178">
      <w:pPr>
        <w:spacing w:before="283" w:after="204" w:line="240" w:lineRule="auto"/>
        <w:jc w:val="center"/>
        <w:outlineLvl w:val="3"/>
        <w:rPr>
          <w:rFonts w:ascii="Times New Roman" w:eastAsia="Times New Roman" w:hAnsi="Times New Roman" w:cs="Times New Roman"/>
          <w:b/>
          <w:bCs/>
          <w:color w:val="313C44"/>
          <w:sz w:val="32"/>
          <w:szCs w:val="32"/>
          <w:lang w:eastAsia="ru-RU"/>
        </w:rPr>
      </w:pPr>
      <w:hyperlink r:id="rId17" w:anchor="a_menu" w:tooltip="вернуться к содержанию" w:history="1">
        <w:r w:rsidR="00803CB4" w:rsidRPr="00201178">
          <w:rPr>
            <w:rFonts w:ascii="Times New Roman" w:eastAsia="Times New Roman" w:hAnsi="Times New Roman" w:cs="Times New Roman"/>
            <w:b/>
            <w:bCs/>
            <w:color w:val="2B6AAC"/>
            <w:sz w:val="32"/>
            <w:szCs w:val="32"/>
            <w:u w:val="single"/>
            <w:lang w:eastAsia="ru-RU"/>
          </w:rPr>
          <w:t>Влияние на психическое здоровье ребенка ↑</w:t>
        </w:r>
      </w:hyperlink>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t>Есть специальные компьютерные игры, которые предназначены для самых маленьких. Дошколята могут раскрашивать картинки, заниматься с обучающими программами (математика, иностранные языки). Есть даже программы для детей до года, например «Вундеркинд с пеленок», основанная на методике Глена Домана. Развивающие игры не вредны малышам, но они зачастую имитируют то, что можно сделать на бумаге. Как вы думаете, что лучше развивает мелкую моторику вашего малыша – пользование компьютерной мышью или рисование карандашом? Конечно, карандаш.</w:t>
      </w:r>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t xml:space="preserve">Ребенок 7-8 лет сознательно просит родителей приобрести для него компьютер. Психологи отмечают, что в этом возрасте работа с компьютером развивает у детей логическое и абстрактное мышление, помогает в получении некоторых навыков, необходимых для дальнейшей жизни (например, принимать самостоятельные решения, быстро переключаться с одной работы на другую). Но родителям следует контролировать компьютерные занятия ребенка и следить за тем, чтобы грязная и нехорошая информация из Интернета не оказала на сына или дочь негативного влияния. </w:t>
      </w:r>
    </w:p>
    <w:p w:rsidR="00803CB4" w:rsidRPr="00201178" w:rsidRDefault="00322103" w:rsidP="00201178">
      <w:pPr>
        <w:spacing w:before="283" w:after="204" w:line="240" w:lineRule="auto"/>
        <w:jc w:val="center"/>
        <w:outlineLvl w:val="3"/>
        <w:rPr>
          <w:rFonts w:ascii="Times New Roman" w:eastAsia="Times New Roman" w:hAnsi="Times New Roman" w:cs="Times New Roman"/>
          <w:b/>
          <w:bCs/>
          <w:color w:val="313C44"/>
          <w:sz w:val="32"/>
          <w:szCs w:val="32"/>
          <w:lang w:eastAsia="ru-RU"/>
        </w:rPr>
      </w:pPr>
      <w:hyperlink r:id="rId18" w:anchor="a_menu" w:tooltip="вернуться к содержанию" w:history="1">
        <w:r w:rsidR="00803CB4" w:rsidRPr="00201178">
          <w:rPr>
            <w:rFonts w:ascii="Times New Roman" w:eastAsia="Times New Roman" w:hAnsi="Times New Roman" w:cs="Times New Roman"/>
            <w:b/>
            <w:bCs/>
            <w:color w:val="2B6AAC"/>
            <w:sz w:val="32"/>
            <w:szCs w:val="32"/>
            <w:u w:val="single"/>
            <w:lang w:eastAsia="ru-RU"/>
          </w:rPr>
          <w:t>Физическое здоровье ребенка и компьютер ↑</w:t>
        </w:r>
      </w:hyperlink>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t xml:space="preserve">Самый большой вред компьютера не во вредном излучении (слава Богу, современные модели подобной опасности не представляют), а </w:t>
      </w:r>
      <w:r w:rsidRPr="00201178">
        <w:rPr>
          <w:rFonts w:ascii="Times New Roman" w:eastAsia="Times New Roman" w:hAnsi="Times New Roman" w:cs="Times New Roman"/>
          <w:color w:val="313C44"/>
          <w:sz w:val="32"/>
          <w:szCs w:val="32"/>
          <w:lang w:eastAsia="ru-RU"/>
        </w:rPr>
        <w:lastRenderedPageBreak/>
        <w:t>в том, в чем и его преимущество – в увлекательности процесса. Вред для физического здоровья ребенка компьютер представляет тогда, когда ребенок (это, кстати, касается не только детей, но и многих взрослых) не соблюдает элементарные правила работы за компьютером. Если сидеть за столом правильно, делать перерывы в работе (каждые 30-40 минут), не отказываться от других привычных занятий в пользу компьютерных игр, то ребенок не получит искривление позвоночника, не испортит зрение, не впадет в психологическую зависимость.</w:t>
      </w:r>
    </w:p>
    <w:p w:rsidR="00803CB4" w:rsidRPr="00201178" w:rsidRDefault="00322103" w:rsidP="00201178">
      <w:pPr>
        <w:spacing w:before="283" w:after="204" w:line="240" w:lineRule="auto"/>
        <w:jc w:val="center"/>
        <w:outlineLvl w:val="3"/>
        <w:rPr>
          <w:rFonts w:ascii="Times New Roman" w:eastAsia="Times New Roman" w:hAnsi="Times New Roman" w:cs="Times New Roman"/>
          <w:b/>
          <w:bCs/>
          <w:color w:val="313C44"/>
          <w:sz w:val="32"/>
          <w:szCs w:val="32"/>
          <w:lang w:eastAsia="ru-RU"/>
        </w:rPr>
      </w:pPr>
      <w:hyperlink r:id="rId19" w:anchor="a_menu" w:tooltip="вернуться к содержанию" w:history="1">
        <w:r w:rsidR="00803CB4" w:rsidRPr="00201178">
          <w:rPr>
            <w:rFonts w:ascii="Times New Roman" w:eastAsia="Times New Roman" w:hAnsi="Times New Roman" w:cs="Times New Roman"/>
            <w:b/>
            <w:bCs/>
            <w:color w:val="2B6AAC"/>
            <w:sz w:val="32"/>
            <w:szCs w:val="32"/>
            <w:u w:val="single"/>
            <w:lang w:eastAsia="ru-RU"/>
          </w:rPr>
          <w:t>Сколько времени можно проводить за компьютером? ↑</w:t>
        </w:r>
      </w:hyperlink>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t>Для предотвращения негативного влияния компьютера на здоровье ребенка, родителям следует строго ограничить время, которое ребенок может проводить за компьютером. Так, малышам до 6 лет можно заниматься не более 20 минут в день, и то желательно с 1-2 перерывами. Школьникам (7-8 лет) можно увеличить время до 30-40 минут в день, а ребятам с 9-11 лет можно проводить за компьютером не более полутора часа в день (естественно, с перерывами).</w:t>
      </w:r>
    </w:p>
    <w:p w:rsidR="00803CB4" w:rsidRPr="00201178" w:rsidRDefault="00322103" w:rsidP="00201178">
      <w:pPr>
        <w:spacing w:before="283" w:after="204" w:line="240" w:lineRule="auto"/>
        <w:jc w:val="center"/>
        <w:outlineLvl w:val="2"/>
        <w:rPr>
          <w:rFonts w:ascii="Times New Roman" w:eastAsia="Times New Roman" w:hAnsi="Times New Roman" w:cs="Times New Roman"/>
          <w:b/>
          <w:bCs/>
          <w:color w:val="313C44"/>
          <w:sz w:val="32"/>
          <w:szCs w:val="32"/>
          <w:lang w:eastAsia="ru-RU"/>
        </w:rPr>
      </w:pPr>
      <w:hyperlink r:id="rId20" w:anchor="a_menu" w:tooltip="вернуться к содержанию" w:history="1">
        <w:r w:rsidR="00803CB4" w:rsidRPr="00201178">
          <w:rPr>
            <w:rFonts w:ascii="Times New Roman" w:eastAsia="Times New Roman" w:hAnsi="Times New Roman" w:cs="Times New Roman"/>
            <w:b/>
            <w:bCs/>
            <w:color w:val="2B6AAC"/>
            <w:sz w:val="32"/>
            <w:szCs w:val="32"/>
            <w:u w:val="single"/>
            <w:lang w:eastAsia="ru-RU"/>
          </w:rPr>
          <w:t>Как правильно обустроить место за компьютером ↑</w:t>
        </w:r>
      </w:hyperlink>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t>Помните, что рабочее место должно быть хорошо освещено, но при этом на монитор не должны попадать блики от лампы или прямой солнечный свет. Стол обязательно должен подходить ребенку по росту. Ноги не должны висеть или быть поджатыми под себя. Под ноги поставьте подставочку и следите за тем, чтобы ребенок держал спину ровно, а голову прямо. Экран должен быть расположен на расстоянии 70 см от глаз вашего чада.</w:t>
      </w:r>
    </w:p>
    <w:p w:rsidR="00803CB4" w:rsidRPr="00201178" w:rsidRDefault="00322103" w:rsidP="00201178">
      <w:pPr>
        <w:spacing w:before="283" w:after="204" w:line="240" w:lineRule="auto"/>
        <w:jc w:val="center"/>
        <w:outlineLvl w:val="2"/>
        <w:rPr>
          <w:rFonts w:ascii="Times New Roman" w:eastAsia="Times New Roman" w:hAnsi="Times New Roman" w:cs="Times New Roman"/>
          <w:b/>
          <w:bCs/>
          <w:color w:val="313C44"/>
          <w:sz w:val="32"/>
          <w:szCs w:val="32"/>
          <w:lang w:eastAsia="ru-RU"/>
        </w:rPr>
      </w:pPr>
      <w:hyperlink r:id="rId21" w:anchor="a_menu" w:tooltip="вернуться к содержанию" w:history="1">
        <w:r w:rsidR="00803CB4" w:rsidRPr="00201178">
          <w:rPr>
            <w:rFonts w:ascii="Times New Roman" w:eastAsia="Times New Roman" w:hAnsi="Times New Roman" w:cs="Times New Roman"/>
            <w:b/>
            <w:bCs/>
            <w:color w:val="2B6AAC"/>
            <w:sz w:val="32"/>
            <w:szCs w:val="32"/>
            <w:u w:val="single"/>
            <w:lang w:eastAsia="ru-RU"/>
          </w:rPr>
          <w:t>Нужно ли отрывать ребенка от компьютера? ↑</w:t>
        </w:r>
      </w:hyperlink>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t>Если с ребенком случается истерика, когда его отрывают от компьютерных игр, возможно, политика взрослых относительно умной машины изначально неправильна. Бывает так, что родители то сильно беспокоятся о здоровье ребенка, запрещая ему долго играть, то словно забывают об этом, позволяя сидеть за компьютером часами. Когда в семье нет единого мнения взрослых по поводу компьютера, ребенок поступает так, как считает нужным.</w:t>
      </w:r>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lastRenderedPageBreak/>
        <w:t>Если вы видите, что ребенок чрезмерно увлекся компьютерными играми, постарайтесь переключить его внимание на другое увлечение (спорт, подвижное хобби). Если ребенок предпочитает получать информацию из интернета, честно поговорите с ним о качестве той информации, которую он изучает.</w:t>
      </w:r>
    </w:p>
    <w:p w:rsidR="00803CB4" w:rsidRPr="00201178" w:rsidRDefault="00803CB4" w:rsidP="00201178">
      <w:pPr>
        <w:spacing w:after="204" w:line="240" w:lineRule="auto"/>
        <w:jc w:val="both"/>
        <w:rPr>
          <w:rFonts w:ascii="Times New Roman" w:eastAsia="Times New Roman" w:hAnsi="Times New Roman" w:cs="Times New Roman"/>
          <w:color w:val="313C44"/>
          <w:sz w:val="32"/>
          <w:szCs w:val="32"/>
          <w:lang w:eastAsia="ru-RU"/>
        </w:rPr>
      </w:pPr>
      <w:r w:rsidRPr="00201178">
        <w:rPr>
          <w:rFonts w:ascii="Times New Roman" w:eastAsia="Times New Roman" w:hAnsi="Times New Roman" w:cs="Times New Roman"/>
          <w:color w:val="313C44"/>
          <w:sz w:val="32"/>
          <w:szCs w:val="32"/>
          <w:lang w:eastAsia="ru-RU"/>
        </w:rPr>
        <w:t>Компьютер не принесет вреда ребенку при разумном подходе. Если у школьника будет персональный компьютер, он потихоньку научится пользоваться им, поймет, как работает эта техника. Возможно, ребенок сможет создать и свои творческие проекты, а такие навыки, возможно, пригодятся ему в будущем или даже станут частью профессии.</w:t>
      </w:r>
    </w:p>
    <w:p w:rsidR="00F96BC4" w:rsidRPr="00201178" w:rsidRDefault="002907A0" w:rsidP="00201178">
      <w:pPr>
        <w:spacing w:line="240" w:lineRule="auto"/>
        <w:rPr>
          <w:rFonts w:ascii="Times New Roman" w:hAnsi="Times New Roman" w:cs="Times New Roman"/>
          <w:sz w:val="32"/>
          <w:szCs w:val="32"/>
        </w:rPr>
      </w:pPr>
    </w:p>
    <w:sectPr w:rsidR="00F96BC4" w:rsidRPr="00201178" w:rsidSect="00201178">
      <w:footerReference w:type="default" r:id="rId22"/>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E2" w:rsidRDefault="00D616E2" w:rsidP="00803CB4">
      <w:pPr>
        <w:spacing w:after="0" w:line="240" w:lineRule="auto"/>
      </w:pPr>
      <w:r>
        <w:separator/>
      </w:r>
    </w:p>
  </w:endnote>
  <w:endnote w:type="continuationSeparator" w:id="0">
    <w:p w:rsidR="00D616E2" w:rsidRDefault="00D616E2" w:rsidP="00803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81360"/>
      <w:docPartObj>
        <w:docPartGallery w:val="Page Numbers (Bottom of Page)"/>
        <w:docPartUnique/>
      </w:docPartObj>
    </w:sdtPr>
    <w:sdtContent>
      <w:p w:rsidR="00803CB4" w:rsidRDefault="00322103">
        <w:pPr>
          <w:pStyle w:val="a9"/>
          <w:jc w:val="right"/>
        </w:pPr>
        <w:fldSimple w:instr=" PAGE   \* MERGEFORMAT ">
          <w:r w:rsidR="002907A0">
            <w:rPr>
              <w:noProof/>
            </w:rPr>
            <w:t>1</w:t>
          </w:r>
        </w:fldSimple>
      </w:p>
    </w:sdtContent>
  </w:sdt>
  <w:p w:rsidR="00803CB4" w:rsidRDefault="00803C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E2" w:rsidRDefault="00D616E2" w:rsidP="00803CB4">
      <w:pPr>
        <w:spacing w:after="0" w:line="240" w:lineRule="auto"/>
      </w:pPr>
      <w:r>
        <w:separator/>
      </w:r>
    </w:p>
  </w:footnote>
  <w:footnote w:type="continuationSeparator" w:id="0">
    <w:p w:rsidR="00D616E2" w:rsidRDefault="00D616E2" w:rsidP="00803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4F56"/>
    <w:multiLevelType w:val="multilevel"/>
    <w:tmpl w:val="64D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3CB4"/>
    <w:rsid w:val="000D02FD"/>
    <w:rsid w:val="001805B1"/>
    <w:rsid w:val="00201178"/>
    <w:rsid w:val="002907A0"/>
    <w:rsid w:val="00322103"/>
    <w:rsid w:val="005A04D2"/>
    <w:rsid w:val="00803CB4"/>
    <w:rsid w:val="009F75FE"/>
    <w:rsid w:val="00A15091"/>
    <w:rsid w:val="00D616E2"/>
    <w:rsid w:val="00D82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CB4"/>
    <w:rPr>
      <w:color w:val="2B6AAC"/>
      <w:u w:val="single"/>
      <w:shd w:val="clear" w:color="auto" w:fill="auto"/>
    </w:rPr>
  </w:style>
  <w:style w:type="paragraph" w:styleId="a4">
    <w:name w:val="Normal (Web)"/>
    <w:basedOn w:val="a"/>
    <w:uiPriority w:val="99"/>
    <w:semiHidden/>
    <w:unhideWhenUsed/>
    <w:rsid w:val="00803CB4"/>
    <w:pPr>
      <w:spacing w:after="204"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03C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CB4"/>
    <w:rPr>
      <w:rFonts w:ascii="Tahoma" w:hAnsi="Tahoma" w:cs="Tahoma"/>
      <w:sz w:val="16"/>
      <w:szCs w:val="16"/>
    </w:rPr>
  </w:style>
  <w:style w:type="paragraph" w:styleId="a7">
    <w:name w:val="header"/>
    <w:basedOn w:val="a"/>
    <w:link w:val="a8"/>
    <w:uiPriority w:val="99"/>
    <w:semiHidden/>
    <w:unhideWhenUsed/>
    <w:rsid w:val="00803CB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3CB4"/>
  </w:style>
  <w:style w:type="paragraph" w:styleId="a9">
    <w:name w:val="footer"/>
    <w:basedOn w:val="a"/>
    <w:link w:val="aa"/>
    <w:uiPriority w:val="99"/>
    <w:unhideWhenUsed/>
    <w:rsid w:val="00803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3CB4"/>
  </w:style>
</w:styles>
</file>

<file path=word/webSettings.xml><?xml version="1.0" encoding="utf-8"?>
<w:webSettings xmlns:r="http://schemas.openxmlformats.org/officeDocument/2006/relationships" xmlns:w="http://schemas.openxmlformats.org/wordprocessingml/2006/main">
  <w:divs>
    <w:div w:id="842085314">
      <w:bodyDiv w:val="1"/>
      <w:marLeft w:val="0"/>
      <w:marRight w:val="0"/>
      <w:marTop w:val="0"/>
      <w:marBottom w:val="0"/>
      <w:divBdr>
        <w:top w:val="none" w:sz="0" w:space="0" w:color="auto"/>
        <w:left w:val="none" w:sz="0" w:space="0" w:color="auto"/>
        <w:bottom w:val="none" w:sz="0" w:space="0" w:color="auto"/>
        <w:right w:val="none" w:sz="0" w:space="0" w:color="auto"/>
      </w:divBdr>
      <w:divsChild>
        <w:div w:id="238488908">
          <w:marLeft w:val="0"/>
          <w:marRight w:val="0"/>
          <w:marTop w:val="0"/>
          <w:marBottom w:val="0"/>
          <w:divBdr>
            <w:top w:val="none" w:sz="0" w:space="0" w:color="auto"/>
            <w:left w:val="none" w:sz="0" w:space="0" w:color="auto"/>
            <w:bottom w:val="none" w:sz="0" w:space="0" w:color="auto"/>
            <w:right w:val="none" w:sz="0" w:space="0" w:color="auto"/>
          </w:divBdr>
          <w:divsChild>
            <w:div w:id="138888441">
              <w:marLeft w:val="0"/>
              <w:marRight w:val="0"/>
              <w:marTop w:val="0"/>
              <w:marBottom w:val="0"/>
              <w:divBdr>
                <w:top w:val="none" w:sz="0" w:space="0" w:color="auto"/>
                <w:left w:val="none" w:sz="0" w:space="0" w:color="auto"/>
                <w:bottom w:val="none" w:sz="0" w:space="0" w:color="auto"/>
                <w:right w:val="none" w:sz="0" w:space="0" w:color="auto"/>
              </w:divBdr>
              <w:divsChild>
                <w:div w:id="423460396">
                  <w:marLeft w:val="0"/>
                  <w:marRight w:val="0"/>
                  <w:marTop w:val="0"/>
                  <w:marBottom w:val="0"/>
                  <w:divBdr>
                    <w:top w:val="none" w:sz="0" w:space="0" w:color="auto"/>
                    <w:left w:val="none" w:sz="0" w:space="0" w:color="auto"/>
                    <w:bottom w:val="none" w:sz="0" w:space="0" w:color="auto"/>
                    <w:right w:val="none" w:sz="0" w:space="0" w:color="auto"/>
                  </w:divBdr>
                  <w:divsChild>
                    <w:div w:id="1516773632">
                      <w:marLeft w:val="0"/>
                      <w:marRight w:val="0"/>
                      <w:marTop w:val="0"/>
                      <w:marBottom w:val="0"/>
                      <w:divBdr>
                        <w:top w:val="none" w:sz="0" w:space="0" w:color="auto"/>
                        <w:left w:val="none" w:sz="0" w:space="0" w:color="auto"/>
                        <w:bottom w:val="none" w:sz="0" w:space="0" w:color="auto"/>
                        <w:right w:val="none" w:sz="0" w:space="0" w:color="auto"/>
                      </w:divBdr>
                      <w:divsChild>
                        <w:div w:id="2324771">
                          <w:marLeft w:val="0"/>
                          <w:marRight w:val="0"/>
                          <w:marTop w:val="0"/>
                          <w:marBottom w:val="0"/>
                          <w:divBdr>
                            <w:top w:val="none" w:sz="0" w:space="0" w:color="auto"/>
                            <w:left w:val="none" w:sz="0" w:space="0" w:color="auto"/>
                            <w:bottom w:val="none" w:sz="0" w:space="0" w:color="auto"/>
                            <w:right w:val="none" w:sz="0" w:space="0" w:color="auto"/>
                          </w:divBdr>
                          <w:divsChild>
                            <w:div w:id="992300094">
                              <w:marLeft w:val="0"/>
                              <w:marRight w:val="0"/>
                              <w:marTop w:val="0"/>
                              <w:marBottom w:val="0"/>
                              <w:divBdr>
                                <w:top w:val="none" w:sz="0" w:space="0" w:color="auto"/>
                                <w:left w:val="none" w:sz="0" w:space="0" w:color="auto"/>
                                <w:bottom w:val="none" w:sz="0" w:space="0" w:color="auto"/>
                                <w:right w:val="none" w:sz="0" w:space="0" w:color="auto"/>
                              </w:divBdr>
                            </w:div>
                            <w:div w:id="3715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ladies.ru/rebenok-i-kompyuter" TargetMode="External"/><Relationship Id="rId13" Type="http://schemas.openxmlformats.org/officeDocument/2006/relationships/hyperlink" Target="http://3ladies.ru/rebenok-i-kompyuter" TargetMode="External"/><Relationship Id="rId18" Type="http://schemas.openxmlformats.org/officeDocument/2006/relationships/hyperlink" Target="http://3ladies.ru/rebenok-i-kompyuter" TargetMode="External"/><Relationship Id="rId3" Type="http://schemas.openxmlformats.org/officeDocument/2006/relationships/styles" Target="styles.xml"/><Relationship Id="rId21" Type="http://schemas.openxmlformats.org/officeDocument/2006/relationships/hyperlink" Target="http://3ladies.ru/rebenok-i-kompyuter" TargetMode="External"/><Relationship Id="rId7" Type="http://schemas.openxmlformats.org/officeDocument/2006/relationships/endnotes" Target="endnotes.xml"/><Relationship Id="rId12" Type="http://schemas.openxmlformats.org/officeDocument/2006/relationships/hyperlink" Target="http://3ladies.ru/rebenok-i-kompyuter" TargetMode="External"/><Relationship Id="rId17" Type="http://schemas.openxmlformats.org/officeDocument/2006/relationships/hyperlink" Target="http://3ladies.ru/rebenok-i-kompyuter" TargetMode="External"/><Relationship Id="rId2" Type="http://schemas.openxmlformats.org/officeDocument/2006/relationships/numbering" Target="numbering.xml"/><Relationship Id="rId16" Type="http://schemas.openxmlformats.org/officeDocument/2006/relationships/hyperlink" Target="http://3ladies.ru/rebenok-i-kompyuter" TargetMode="External"/><Relationship Id="rId20" Type="http://schemas.openxmlformats.org/officeDocument/2006/relationships/hyperlink" Target="http://3ladies.ru/rebenok-i-kompyu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ladies.ru/rebenok-i-kompyu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3ladies.ru/rebenok-i-kompyuter" TargetMode="External"/><Relationship Id="rId23" Type="http://schemas.openxmlformats.org/officeDocument/2006/relationships/fontTable" Target="fontTable.xml"/><Relationship Id="rId10" Type="http://schemas.openxmlformats.org/officeDocument/2006/relationships/hyperlink" Target="http://3ladies.ru/rebenok-i-kompyuter" TargetMode="External"/><Relationship Id="rId19" Type="http://schemas.openxmlformats.org/officeDocument/2006/relationships/hyperlink" Target="http://3ladies.ru/rebenok-i-kompyuter" TargetMode="External"/><Relationship Id="rId4" Type="http://schemas.openxmlformats.org/officeDocument/2006/relationships/settings" Target="settings.xml"/><Relationship Id="rId9" Type="http://schemas.openxmlformats.org/officeDocument/2006/relationships/hyperlink" Target="http://3ladies.ru/rebenok-i-kompyuter" TargetMode="External"/><Relationship Id="rId14" Type="http://schemas.openxmlformats.org/officeDocument/2006/relationships/hyperlink" Target="http://3ladies.ru/rebenok-i-kompyuter"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18397-0530-4B90-B743-4E4898C3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1141</Words>
  <Characters>6504</Characters>
  <Application>Microsoft Office Word</Application>
  <DocSecurity>0</DocSecurity>
  <Lines>54</Lines>
  <Paragraphs>15</Paragraphs>
  <ScaleCrop>false</ScaleCrop>
  <Company>SPecialiST RePack</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1</cp:lastModifiedBy>
  <cp:revision>4</cp:revision>
  <dcterms:created xsi:type="dcterms:W3CDTF">2014-10-20T17:29:00Z</dcterms:created>
  <dcterms:modified xsi:type="dcterms:W3CDTF">2021-10-14T06:40:00Z</dcterms:modified>
</cp:coreProperties>
</file>