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CB7" w:rsidRDefault="00C97CB7"/>
    <w:p w:rsidR="000026CF" w:rsidRPr="000026CF" w:rsidRDefault="000026CF" w:rsidP="000026CF">
      <w:pPr>
        <w:spacing w:after="0"/>
        <w:jc w:val="center"/>
        <w:rPr>
          <w:b/>
          <w:sz w:val="26"/>
          <w:szCs w:val="26"/>
        </w:rPr>
      </w:pPr>
    </w:p>
    <w:p w:rsidR="000026CF" w:rsidRPr="000026CF" w:rsidRDefault="000026CF" w:rsidP="000026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6CF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0026CF" w:rsidRPr="000026CF" w:rsidRDefault="000026CF" w:rsidP="000026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0026CF">
        <w:rPr>
          <w:rFonts w:ascii="Times New Roman" w:hAnsi="Times New Roman" w:cs="Times New Roman"/>
          <w:b/>
          <w:sz w:val="26"/>
          <w:szCs w:val="26"/>
        </w:rPr>
        <w:t>о устранению недостатков, выявленных в ходе</w:t>
      </w:r>
    </w:p>
    <w:p w:rsidR="000026CF" w:rsidRPr="000026CF" w:rsidRDefault="000026CF" w:rsidP="000026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0026CF">
        <w:rPr>
          <w:rFonts w:ascii="Times New Roman" w:hAnsi="Times New Roman" w:cs="Times New Roman"/>
          <w:b/>
          <w:sz w:val="26"/>
          <w:szCs w:val="26"/>
        </w:rPr>
        <w:t>езависимой оценки качества условий оказания услуг</w:t>
      </w:r>
    </w:p>
    <w:p w:rsidR="000026CF" w:rsidRDefault="000026CF" w:rsidP="000026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026CF">
        <w:rPr>
          <w:rFonts w:ascii="Times New Roman" w:hAnsi="Times New Roman" w:cs="Times New Roman"/>
          <w:b/>
          <w:sz w:val="26"/>
          <w:szCs w:val="26"/>
        </w:rPr>
        <w:t>МДОУ №2 «Солнышко» ЯМР</w:t>
      </w:r>
    </w:p>
    <w:p w:rsidR="000026CF" w:rsidRDefault="000026CF" w:rsidP="000026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2020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2"/>
        <w:gridCol w:w="4226"/>
        <w:gridCol w:w="2098"/>
        <w:gridCol w:w="1981"/>
        <w:gridCol w:w="1899"/>
        <w:gridCol w:w="1700"/>
      </w:tblGrid>
      <w:tr w:rsidR="000026CF" w:rsidTr="003D148E">
        <w:trPr>
          <w:trHeight w:val="523"/>
        </w:trPr>
        <w:tc>
          <w:tcPr>
            <w:tcW w:w="2882" w:type="dxa"/>
            <w:vMerge w:val="restart"/>
          </w:tcPr>
          <w:p w:rsidR="000026CF" w:rsidRPr="000026CF" w:rsidRDefault="000026CF" w:rsidP="0000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6CF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Недостатки, выявленные в ходе независимой оценки качества условий оказания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4226" w:type="dxa"/>
            <w:vMerge w:val="restart"/>
          </w:tcPr>
          <w:p w:rsidR="000026CF" w:rsidRPr="000026CF" w:rsidRDefault="000026CF" w:rsidP="0000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мероприятия по устранению недостатков, </w:t>
            </w:r>
            <w:r w:rsidRPr="000026C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в ходе независимой оценки качества условий оказания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098" w:type="dxa"/>
            <w:vMerge w:val="restart"/>
          </w:tcPr>
          <w:p w:rsidR="000026CF" w:rsidRPr="000026CF" w:rsidRDefault="000026CF" w:rsidP="0000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981" w:type="dxa"/>
            <w:vMerge w:val="restart"/>
          </w:tcPr>
          <w:p w:rsidR="000026CF" w:rsidRPr="000026CF" w:rsidRDefault="000026CF" w:rsidP="0000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599" w:type="dxa"/>
            <w:gridSpan w:val="2"/>
          </w:tcPr>
          <w:p w:rsidR="000026CF" w:rsidRPr="000026CF" w:rsidRDefault="000026CF" w:rsidP="0000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0026CF" w:rsidTr="003D148E">
        <w:trPr>
          <w:trHeight w:val="1139"/>
        </w:trPr>
        <w:tc>
          <w:tcPr>
            <w:tcW w:w="2882" w:type="dxa"/>
            <w:vMerge/>
          </w:tcPr>
          <w:p w:rsidR="000026CF" w:rsidRPr="000026CF" w:rsidRDefault="000026CF" w:rsidP="0000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:rsidR="000026CF" w:rsidRDefault="000026CF" w:rsidP="0000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026CF" w:rsidRDefault="000026CF" w:rsidP="0000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</w:tcPr>
          <w:p w:rsidR="000026CF" w:rsidRDefault="000026CF" w:rsidP="0000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0026CF" w:rsidRPr="000026CF" w:rsidRDefault="000026CF" w:rsidP="0000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Реализованные меры по устранению недостатков</w:t>
            </w:r>
          </w:p>
        </w:tc>
        <w:tc>
          <w:tcPr>
            <w:tcW w:w="1700" w:type="dxa"/>
          </w:tcPr>
          <w:p w:rsidR="000026CF" w:rsidRPr="000026CF" w:rsidRDefault="001A0DF4" w:rsidP="0000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3D148E" w:rsidTr="001B61CD">
        <w:tc>
          <w:tcPr>
            <w:tcW w:w="14786" w:type="dxa"/>
            <w:gridSpan w:val="6"/>
          </w:tcPr>
          <w:p w:rsidR="003D148E" w:rsidRPr="003D148E" w:rsidRDefault="003D148E" w:rsidP="003D148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8E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организации</w:t>
            </w:r>
          </w:p>
          <w:p w:rsidR="003D148E" w:rsidRDefault="003D148E" w:rsidP="000026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26CF" w:rsidTr="003D148E">
        <w:tc>
          <w:tcPr>
            <w:tcW w:w="2882" w:type="dxa"/>
          </w:tcPr>
          <w:p w:rsidR="000026CF" w:rsidRPr="003D148E" w:rsidRDefault="003D148E" w:rsidP="003D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8E">
              <w:rPr>
                <w:rFonts w:ascii="Times New Roman" w:hAnsi="Times New Roman" w:cs="Times New Roman"/>
                <w:sz w:val="24"/>
                <w:szCs w:val="24"/>
              </w:rPr>
              <w:t>Совершенствовать информацию о деятельности 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размещенную на общедоступных информационных ресурсах (информационные стенды в помещении организации и официальные сайты в сети интернет)</w:t>
            </w:r>
          </w:p>
        </w:tc>
        <w:tc>
          <w:tcPr>
            <w:tcW w:w="4226" w:type="dxa"/>
          </w:tcPr>
          <w:p w:rsidR="000026CF" w:rsidRPr="003D148E" w:rsidRDefault="003D148E" w:rsidP="003D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48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информацией информационные стенды в организации</w:t>
            </w:r>
          </w:p>
        </w:tc>
        <w:tc>
          <w:tcPr>
            <w:tcW w:w="2098" w:type="dxa"/>
          </w:tcPr>
          <w:p w:rsidR="000026CF" w:rsidRPr="003D148E" w:rsidRDefault="003D148E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8E">
              <w:rPr>
                <w:rFonts w:ascii="Times New Roman" w:hAnsi="Times New Roman" w:cs="Times New Roman"/>
                <w:sz w:val="24"/>
                <w:szCs w:val="24"/>
              </w:rPr>
              <w:t>до 10.03.2020г.</w:t>
            </w:r>
          </w:p>
        </w:tc>
        <w:tc>
          <w:tcPr>
            <w:tcW w:w="1981" w:type="dxa"/>
          </w:tcPr>
          <w:p w:rsidR="000026CF" w:rsidRPr="003D148E" w:rsidRDefault="003D148E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48E">
              <w:rPr>
                <w:rFonts w:ascii="Times New Roman" w:hAnsi="Times New Roman" w:cs="Times New Roman"/>
                <w:sz w:val="24"/>
                <w:szCs w:val="24"/>
              </w:rPr>
              <w:t>Локалова</w:t>
            </w:r>
            <w:proofErr w:type="spellEnd"/>
            <w:r w:rsidRPr="003D148E">
              <w:rPr>
                <w:rFonts w:ascii="Times New Roman" w:hAnsi="Times New Roman" w:cs="Times New Roman"/>
                <w:sz w:val="24"/>
                <w:szCs w:val="24"/>
              </w:rPr>
              <w:t xml:space="preserve"> Т.С.-</w:t>
            </w:r>
          </w:p>
          <w:p w:rsidR="003D148E" w:rsidRPr="003D148E" w:rsidRDefault="003D148E" w:rsidP="000026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148E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899" w:type="dxa"/>
          </w:tcPr>
          <w:p w:rsidR="000026CF" w:rsidRPr="003D148E" w:rsidRDefault="003D148E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8E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700" w:type="dxa"/>
          </w:tcPr>
          <w:p w:rsidR="000026CF" w:rsidRPr="003D148E" w:rsidRDefault="003D148E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48E">
              <w:rPr>
                <w:rFonts w:ascii="Times New Roman" w:hAnsi="Times New Roman" w:cs="Times New Roman"/>
                <w:sz w:val="24"/>
                <w:szCs w:val="24"/>
              </w:rPr>
              <w:t>17.02.2020г.</w:t>
            </w:r>
          </w:p>
        </w:tc>
      </w:tr>
      <w:tr w:rsidR="003D148E" w:rsidTr="00C45644">
        <w:trPr>
          <w:trHeight w:val="135"/>
        </w:trPr>
        <w:tc>
          <w:tcPr>
            <w:tcW w:w="14786" w:type="dxa"/>
            <w:gridSpan w:val="6"/>
          </w:tcPr>
          <w:p w:rsidR="003D148E" w:rsidRPr="0085185C" w:rsidRDefault="0085185C" w:rsidP="008518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5C">
              <w:rPr>
                <w:rFonts w:ascii="Times New Roman" w:hAnsi="Times New Roman" w:cs="Times New Roman"/>
                <w:sz w:val="26"/>
                <w:szCs w:val="26"/>
              </w:rPr>
              <w:t>Доступность услуг для инвалидов</w:t>
            </w:r>
          </w:p>
          <w:p w:rsidR="003D148E" w:rsidRDefault="003D148E" w:rsidP="000026C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5185C" w:rsidTr="0085185C">
        <w:trPr>
          <w:trHeight w:val="1395"/>
        </w:trPr>
        <w:tc>
          <w:tcPr>
            <w:tcW w:w="2882" w:type="dxa"/>
            <w:vMerge w:val="restart"/>
          </w:tcPr>
          <w:p w:rsidR="0085185C" w:rsidRPr="0085185C" w:rsidRDefault="0085185C" w:rsidP="0085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доступности образовательной деятельности для инвалидов</w:t>
            </w:r>
          </w:p>
        </w:tc>
        <w:tc>
          <w:tcPr>
            <w:tcW w:w="4226" w:type="dxa"/>
          </w:tcPr>
          <w:p w:rsidR="0085185C" w:rsidRPr="0085185C" w:rsidRDefault="0085185C" w:rsidP="0085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детского сада об оказании необходимой помощи по сопровождению инвалидов</w:t>
            </w:r>
          </w:p>
        </w:tc>
        <w:tc>
          <w:tcPr>
            <w:tcW w:w="2098" w:type="dxa"/>
          </w:tcPr>
          <w:p w:rsidR="0085185C" w:rsidRPr="0085185C" w:rsidRDefault="0085185C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до 10.03.2020г.</w:t>
            </w:r>
          </w:p>
        </w:tc>
        <w:tc>
          <w:tcPr>
            <w:tcW w:w="1981" w:type="dxa"/>
            <w:vMerge w:val="restart"/>
          </w:tcPr>
          <w:p w:rsidR="0085185C" w:rsidRDefault="0085185C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Рыбкина С.А.-заведующий</w:t>
            </w:r>
          </w:p>
          <w:p w:rsidR="0085185C" w:rsidRDefault="0085185C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С.А.-</w:t>
            </w:r>
          </w:p>
          <w:p w:rsidR="0085185C" w:rsidRPr="0085185C" w:rsidRDefault="0085185C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899" w:type="dxa"/>
          </w:tcPr>
          <w:p w:rsidR="0085185C" w:rsidRPr="0085185C" w:rsidRDefault="0085185C" w:rsidP="00002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185C">
              <w:rPr>
                <w:rFonts w:ascii="Times New Roman" w:hAnsi="Times New Roman" w:cs="Times New Roman"/>
                <w:sz w:val="26"/>
                <w:szCs w:val="26"/>
              </w:rPr>
              <w:t>выполнено</w:t>
            </w:r>
          </w:p>
        </w:tc>
        <w:tc>
          <w:tcPr>
            <w:tcW w:w="1700" w:type="dxa"/>
          </w:tcPr>
          <w:p w:rsidR="0085185C" w:rsidRPr="0085185C" w:rsidRDefault="0085185C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85C">
              <w:rPr>
                <w:rFonts w:ascii="Times New Roman" w:hAnsi="Times New Roman" w:cs="Times New Roman"/>
                <w:sz w:val="24"/>
                <w:szCs w:val="24"/>
              </w:rPr>
              <w:t>08.02.2020г.</w:t>
            </w:r>
          </w:p>
        </w:tc>
      </w:tr>
      <w:tr w:rsidR="0085185C" w:rsidTr="003D148E">
        <w:trPr>
          <w:trHeight w:val="246"/>
        </w:trPr>
        <w:tc>
          <w:tcPr>
            <w:tcW w:w="2882" w:type="dxa"/>
            <w:vMerge/>
          </w:tcPr>
          <w:p w:rsidR="0085185C" w:rsidRPr="0085185C" w:rsidRDefault="0085185C" w:rsidP="008518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</w:tcPr>
          <w:p w:rsidR="0085185C" w:rsidRPr="0085185C" w:rsidRDefault="0085185C" w:rsidP="008518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центрального входа в здание детского сада пандусом и поручнями (при наличии финансирования)</w:t>
            </w:r>
          </w:p>
        </w:tc>
        <w:tc>
          <w:tcPr>
            <w:tcW w:w="2098" w:type="dxa"/>
          </w:tcPr>
          <w:p w:rsidR="0085185C" w:rsidRPr="0085185C" w:rsidRDefault="0085185C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25.12.2020г.</w:t>
            </w:r>
          </w:p>
        </w:tc>
        <w:tc>
          <w:tcPr>
            <w:tcW w:w="1981" w:type="dxa"/>
            <w:vMerge/>
          </w:tcPr>
          <w:p w:rsidR="0085185C" w:rsidRPr="0085185C" w:rsidRDefault="0085185C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85185C" w:rsidRPr="0085185C" w:rsidRDefault="0085185C" w:rsidP="000026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700" w:type="dxa"/>
          </w:tcPr>
          <w:p w:rsidR="0085185C" w:rsidRPr="0085185C" w:rsidRDefault="0085185C" w:rsidP="0000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6CF" w:rsidRPr="000026CF" w:rsidRDefault="000026CF" w:rsidP="000026C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026CF" w:rsidRPr="000026CF" w:rsidSect="00002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CA8"/>
    <w:multiLevelType w:val="hybridMultilevel"/>
    <w:tmpl w:val="FA646764"/>
    <w:lvl w:ilvl="0" w:tplc="F86C0F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26CF"/>
    <w:rsid w:val="000026CF"/>
    <w:rsid w:val="001A0DF4"/>
    <w:rsid w:val="003D148E"/>
    <w:rsid w:val="0085185C"/>
    <w:rsid w:val="00C9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B606E-5624-405E-B828-97ED5E53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</cp:lastModifiedBy>
  <cp:revision>5</cp:revision>
  <dcterms:created xsi:type="dcterms:W3CDTF">2021-10-04T16:55:00Z</dcterms:created>
  <dcterms:modified xsi:type="dcterms:W3CDTF">2021-10-06T06:30:00Z</dcterms:modified>
</cp:coreProperties>
</file>