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2E" w:rsidRPr="00C2170C" w:rsidRDefault="00833B2E" w:rsidP="00833B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17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C2170C">
        <w:rPr>
          <w:rFonts w:ascii="Times New Roman" w:hAnsi="Times New Roman" w:cs="Times New Roman"/>
          <w:b/>
          <w:bCs/>
          <w:sz w:val="28"/>
          <w:szCs w:val="28"/>
        </w:rPr>
        <w:t>МДОУ №2 «Солнышко» ЯМР</w:t>
      </w:r>
    </w:p>
    <w:p w:rsidR="00833B2E" w:rsidRDefault="00833B2E" w:rsidP="00833B2E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33B2E" w:rsidRDefault="00833B2E" w:rsidP="00833B2E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33B2E" w:rsidRDefault="00833B2E" w:rsidP="00833B2E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33B2E" w:rsidRDefault="00833B2E" w:rsidP="00833B2E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33B2E" w:rsidRDefault="00833B2E" w:rsidP="00833B2E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33B2E" w:rsidRDefault="00833B2E" w:rsidP="00833B2E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33B2E" w:rsidRDefault="00833B2E" w:rsidP="00833B2E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33B2E" w:rsidRDefault="00833B2E" w:rsidP="00833B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Педагогический проект</w:t>
      </w:r>
    </w:p>
    <w:p w:rsidR="00833B2E" w:rsidRPr="00EB533A" w:rsidRDefault="00833B2E" w:rsidP="00EB53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33A">
        <w:rPr>
          <w:rFonts w:ascii="Times New Roman" w:eastAsia="Calibri" w:hAnsi="Times New Roman" w:cs="Times New Roman"/>
          <w:b/>
          <w:sz w:val="28"/>
          <w:szCs w:val="28"/>
        </w:rPr>
        <w:t>ВОСПИТАТЕЛЯ    НЕНАСТЬЕВОЙ  Н.Л.</w:t>
      </w:r>
    </w:p>
    <w:p w:rsidR="00833B2E" w:rsidRPr="00C2170C" w:rsidRDefault="00833B2E" w:rsidP="00833B2E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33B2E" w:rsidRDefault="00833B2E" w:rsidP="00833B2E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</w:t>
      </w:r>
      <w:r w:rsidRPr="00C2170C">
        <w:rPr>
          <w:rFonts w:ascii="Times New Roman" w:eastAsia="Calibri" w:hAnsi="Times New Roman" w:cs="Times New Roman"/>
          <w:b/>
          <w:sz w:val="40"/>
          <w:szCs w:val="40"/>
        </w:rPr>
        <w:t xml:space="preserve">ТЕМА:  </w:t>
      </w:r>
    </w:p>
    <w:p w:rsidR="00833B2E" w:rsidRPr="000B7686" w:rsidRDefault="00833B2E" w:rsidP="00EB533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2170C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C2170C">
        <w:rPr>
          <w:rFonts w:ascii="Times New Roman" w:hAnsi="Times New Roman" w:cs="Times New Roman"/>
          <w:b/>
          <w:bCs/>
          <w:sz w:val="44"/>
          <w:szCs w:val="44"/>
        </w:rPr>
        <w:t xml:space="preserve">Развивающие игры как средство развития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</w:t>
      </w:r>
      <w:r w:rsidRPr="00C2170C">
        <w:rPr>
          <w:rFonts w:ascii="Times New Roman" w:hAnsi="Times New Roman" w:cs="Times New Roman"/>
          <w:b/>
          <w:bCs/>
          <w:sz w:val="44"/>
          <w:szCs w:val="44"/>
        </w:rPr>
        <w:t xml:space="preserve">интеллектуальных способностей  детей </w:t>
      </w:r>
      <w:r>
        <w:rPr>
          <w:rFonts w:ascii="Times New Roman" w:hAnsi="Times New Roman" w:cs="Times New Roman"/>
          <w:b/>
          <w:bCs/>
          <w:sz w:val="44"/>
          <w:szCs w:val="44"/>
        </w:rPr>
        <w:t>старшего    дошкольного   возраста</w:t>
      </w:r>
      <w:hyperlink r:id="rId6" w:tgtFrame="_blank" w:history="1">
        <w:r w:rsidRPr="00C2170C">
          <w:rPr>
            <w:rFonts w:ascii="Times New Roman" w:eastAsia="Calibri" w:hAnsi="Times New Roman" w:cs="Times New Roman"/>
            <w:b/>
            <w:sz w:val="40"/>
            <w:szCs w:val="40"/>
          </w:rPr>
          <w:t>»</w:t>
        </w:r>
        <w:r w:rsidRPr="00C2170C">
          <w:rPr>
            <w:rFonts w:ascii="Times New Roman" w:eastAsia="Calibri" w:hAnsi="Times New Roman" w:cs="Times New Roman"/>
            <w:b/>
            <w:sz w:val="52"/>
            <w:szCs w:val="52"/>
          </w:rPr>
          <w:t>.</w:t>
        </w:r>
      </w:hyperlink>
    </w:p>
    <w:p w:rsidR="00833B2E" w:rsidRPr="00C2170C" w:rsidRDefault="00833B2E" w:rsidP="00833B2E">
      <w:pPr>
        <w:spacing w:after="200" w:line="276" w:lineRule="auto"/>
        <w:ind w:left="-426"/>
        <w:rPr>
          <w:rFonts w:ascii="Times New Roman" w:eastAsia="Calibri" w:hAnsi="Times New Roman" w:cs="Times New Roman"/>
          <w:b/>
          <w:sz w:val="40"/>
          <w:szCs w:val="40"/>
        </w:rPr>
      </w:pPr>
    </w:p>
    <w:p w:rsidR="00833B2E" w:rsidRDefault="00833B2E" w:rsidP="00833B2E"/>
    <w:p w:rsidR="00833B2E" w:rsidRDefault="00833B2E" w:rsidP="00833B2E"/>
    <w:p w:rsidR="00833B2E" w:rsidRDefault="00833B2E" w:rsidP="00833B2E"/>
    <w:p w:rsidR="00833B2E" w:rsidRDefault="00833B2E" w:rsidP="00833B2E"/>
    <w:p w:rsidR="00833B2E" w:rsidRDefault="00833B2E" w:rsidP="00833B2E"/>
    <w:p w:rsidR="00833B2E" w:rsidRDefault="00833B2E" w:rsidP="00833B2E"/>
    <w:p w:rsidR="00D61D20" w:rsidRPr="00EB533A" w:rsidRDefault="00EB533A" w:rsidP="00833B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2023-</w:t>
      </w:r>
      <w:r w:rsidR="00833B2E" w:rsidRPr="00EB533A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833B2E" w:rsidRPr="00EB533A">
        <w:rPr>
          <w:rFonts w:ascii="Times New Roman" w:hAnsi="Times New Roman" w:cs="Times New Roman"/>
          <w:sz w:val="24"/>
          <w:szCs w:val="24"/>
        </w:rPr>
        <w:t>год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533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Цель: 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Создать условия для эффективного использования развивающих игр как эффективного средства подготовки детей к школе и  развитию познавательной активности детей.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533A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1. Развивать творческие и интеллектуальные способности детей.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2. Развивать воображение детей.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3. Развивать логическое мышление детей.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4. Развитие у старших дошкольников логических приемов (анализа, синтеза, сравнения, обобщения, классификации)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5. Формирование умения понимать и прослеживать причинно — следственные связи и на их основе делать простейшие умозаключения.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6. Повысить уровень знаний детей по развитию элементарных математических представлений.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Сентябрь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детьми: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- Игры на развитие памяти: «Что исчезло?», «Цепочка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действий»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какого звука начинается?», «Игра с мячом «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Запоминалка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»,«Телеграмма»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Чтение математической сказки «В стране «Математики» - анализ и обсуждение сказки с детьми.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Проведение НОД, с использованием игрового занимательного материала «Головоломки из счетных палочек» (карточки-схемы)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- Подгрупповая и индивидуальная работа по развитию математических представлений с помощью занимательного материала</w:t>
      </w:r>
      <w:bookmarkStart w:id="1" w:name="_Hlk156220466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(игры на воссоздание силуэтов «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», «Вьетнамская игра»)</w:t>
      </w:r>
    </w:p>
    <w:bookmarkEnd w:id="1"/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Выход темы:</w:t>
      </w: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- Оформление уголка занимательной математики в группе.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             - Карточки-схемы для головоломок из счетных палочек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Октябрь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детьми</w:t>
      </w:r>
      <w:r w:rsidRPr="00EB53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- Игры на развитие внимания: д/и «Найди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различия»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,д</w:t>
      </w:r>
      <w:proofErr w:type="spellEnd"/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/и «Цифровой цветок»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д/и «Логический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поезд»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,д</w:t>
      </w:r>
      <w:proofErr w:type="spellEnd"/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/и «Назови профессию», д/и «Лото»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гры на воссоздание силуэтов «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», «Вьетнамская игра»)</w:t>
      </w:r>
    </w:p>
    <w:p w:rsidR="00EB533A" w:rsidRPr="00EB533A" w:rsidRDefault="00EB533A" w:rsidP="00EB533A">
      <w:pPr>
        <w:spacing w:after="0" w:line="240" w:lineRule="auto"/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Работа с родителями</w:t>
      </w:r>
      <w:r w:rsidRPr="00EB53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консультация и материал в родительский уголок: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«Роль загадки в развитии старших дошкольников»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Ноябрь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детьми: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Игры на развитие логики и мышления: «Логические задачи для детей»,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«Найди лишнее слово», «Отвечай быстро», «Говори наоборот», «Сравнение предметов (понятий)»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-Использование в индивидуальной деятельности и в НОД математических загадок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Консультация для родителей «Развиваем логическое мышление с помощью занимательных игр»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педагогами: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Консультация для воспитателей: «Развиваем логическое мышление»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Декабрь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детьми: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- Игры на развитие памяти: «Что изменилось», «Художник», «Запомни и воспроизведи», «Цепочка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действий»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Каждой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вещи – свое место»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-Использование в подгрупповой и индивидуальной деятельности «Загадки-шутки».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 (игры «Сложи узор», «Сложи квадрат», головоломки)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Чтение математических сказок, анализ и обсуждение сказки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Январь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Работа с детьми: 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Игры на развитие внимания: «Срисовывание по клеточкам», «Сколько чего?»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«Дорисуй», «Зачеркни», «Слушай сигнал»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Использование загадок, задач-шуток, занимательных вопросов на занятиях и в совместной деятельности воспитателя и детей.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- Проведение занятий с использованием блоков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Подгрупповая и индивидуальная работа по развитию математических представлений с помощью занимательного материала (игры «Составь картинку», «Найди отличия», «Найди пару»)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Работа с коллегами: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Мастер-класс «Развитие логического мышления дошкольников через использование игр и упражнений с логическими играми»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Февраль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детьми: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- Игры на развитие логики и мышления: «Кто что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любит?»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Классификация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«Отгадывание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небылиц»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катится?»,«Хитрые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задачи»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-Игры на воссоздание силуэтов и моделирование на плоскости «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», «Листик»;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Развитие умственных и речевых способностей с помощью словесных игр: «Расселили птиц», «Ассоциации», «Придумай предложение».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- Проведение занятий с использованием блоков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- Подгрупповая и индивидуальная работа по развитию математических представлений с помощью занимательного материала («Что лишнее?», « блоки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_Hlk156388252"/>
      <w:r w:rsidRPr="00EB533A">
        <w:rPr>
          <w:rFonts w:ascii="Times New Roman" w:eastAsia="Calibri" w:hAnsi="Times New Roman" w:cs="Times New Roman"/>
          <w:sz w:val="28"/>
          <w:szCs w:val="28"/>
        </w:rPr>
        <w:t>Консультация «Игры и упражнения, направленные на развитие умственных и речевых способностей у дошкольников»</w:t>
      </w:r>
      <w:bookmarkEnd w:id="2"/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Март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детьми: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- Игры на развитие памяти: «Любимые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открытки»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Запомни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рисунок»,«Знакомые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буквы», «Разведчики», «Не все пальцы умельцы»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-Работа в обучающих тетрадях по развитию логического мышления;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Проведение занятий с использованием индивидуального счетного материала.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_Hlk156222739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- Подгрупповая и индивидуальная работа по развитию математических представлений с помощью занимательного материала (игры с палочками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, настольно-печатные игры)</w:t>
      </w:r>
    </w:p>
    <w:bookmarkEnd w:id="3"/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4" w:name="_Hlk156391858"/>
      <w:r w:rsidRPr="00EB533A">
        <w:rPr>
          <w:rFonts w:ascii="Times New Roman" w:eastAsia="Calibri" w:hAnsi="Times New Roman" w:cs="Times New Roman"/>
          <w:sz w:val="28"/>
          <w:szCs w:val="28"/>
        </w:rPr>
        <w:t>Консультация для родителей «Как организовать игры детей дома с использованием занимательного математического материала»</w:t>
      </w:r>
    </w:p>
    <w:bookmarkEnd w:id="4"/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Апрель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детьми: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-Игры на развитие внимание и логического мышления: «Цветы на клумбах»,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«Я загадала.», «Выбери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», «Я беру с собой в дорогу», «Сверни ленту»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Математическое развлечение «Путешествие в страну чудес»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Игры на развитие познавательных интересов: «Задачи-шутки», «Рассыпанные буквы», «Выложи по памяти», «Игра-головоломка»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-Игра на воссоздание силуэтов и моделирование на плоскости «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Колумбово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яйцо», «Монгольская игра»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Проведение занятий с использованием индивидуального счетного материала.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Игры на воссоздание силуэтов «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», «Вьетнамская игра»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Выход темы: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Картотека «Игры и упражнения на развитие творческого мышления и воображения дошкольников»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Май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Работа с детьми: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-Игры на развитие внимание и логического мышления: «Четвертый лишний»,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«Кто кем был и кто кем будет», «Варианты слов», «Запомни-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повтори»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Продолжи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узор»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- математическая викторина «Игра в КВН»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- Подгрупповая и индивидуальная работа по развитию математических представлений с помощью занимательного материала (игры с палочками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, настольно-печатные игры.</w:t>
      </w:r>
      <w:proofErr w:type="gramEnd"/>
    </w:p>
    <w:p w:rsidR="00EB533A" w:rsidRDefault="00EB533A" w:rsidP="00833B2E">
      <w:pPr>
        <w:jc w:val="center"/>
      </w:pPr>
    </w:p>
    <w:p w:rsidR="00EB533A" w:rsidRDefault="00EB533A" w:rsidP="00833B2E">
      <w:pPr>
        <w:jc w:val="center"/>
      </w:pPr>
    </w:p>
    <w:p w:rsidR="00EB533A" w:rsidRDefault="00EB533A" w:rsidP="00833B2E">
      <w:pPr>
        <w:jc w:val="center"/>
      </w:pPr>
    </w:p>
    <w:p w:rsidR="00EB533A" w:rsidRDefault="00EB533A" w:rsidP="00833B2E">
      <w:pPr>
        <w:jc w:val="center"/>
      </w:pPr>
    </w:p>
    <w:p w:rsidR="00EB533A" w:rsidRDefault="00EB533A" w:rsidP="00833B2E">
      <w:pPr>
        <w:jc w:val="center"/>
      </w:pPr>
    </w:p>
    <w:p w:rsidR="00EB533A" w:rsidRDefault="00EB533A" w:rsidP="00833B2E">
      <w:pPr>
        <w:jc w:val="center"/>
      </w:pPr>
    </w:p>
    <w:p w:rsidR="00EB533A" w:rsidRDefault="00EB533A" w:rsidP="00833B2E">
      <w:pPr>
        <w:jc w:val="center"/>
      </w:pPr>
    </w:p>
    <w:p w:rsidR="00EB533A" w:rsidRPr="00EB533A" w:rsidRDefault="00EB533A" w:rsidP="00EB53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EB533A" w:rsidRPr="00EB533A" w:rsidRDefault="00EB533A" w:rsidP="00EB53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«Игры и упражнения, направленные на развитие умственных и речевых способностей у дошкольников».</w:t>
      </w:r>
    </w:p>
    <w:p w:rsidR="00EB533A" w:rsidRPr="00EB533A" w:rsidRDefault="00EB533A" w:rsidP="00EB5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Составление рассказа по картинкам</w:t>
      </w: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533A" w:rsidRPr="00EB533A" w:rsidRDefault="00EB533A" w:rsidP="00EB533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Перед ребенком в беспорядке кладут 4 картинки, на которых изображена определенная, хорошо известная ребенку </w:t>
      </w:r>
      <w:r w:rsidRPr="00EB533A">
        <w:rPr>
          <w:rFonts w:ascii="Times New Roman" w:eastAsia="Calibri" w:hAnsi="Times New Roman" w:cs="Times New Roman"/>
          <w:sz w:val="28"/>
          <w:szCs w:val="28"/>
        </w:rPr>
        <w:lastRenderedPageBreak/>
        <w:t>последовательность событий. Взрослый просит ребенка разложить картинки в нужном порядке и объяснить, почему он расположил их именно так. Затем предлагается составить рассказ по картинкам.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Узнавание предметов по заданным признакам.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Назови предмет, про который можно сказать: желтый, продолговатый,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кислый или  продолговатый, зеленый, твердый, съедобный.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Какой предмет обладает следующими признаками: пушистый, ходит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мяукает или гладкое, стеклянное, в него смотрятся, оно отражает.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Кто или что может быть: высоким или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низким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;х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олодным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или горячим;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твердым или жидким; узким или широким.</w:t>
      </w: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Сравнение двух или более предметов.</w:t>
      </w:r>
    </w:p>
    <w:p w:rsidR="00EB533A" w:rsidRPr="00EB533A" w:rsidRDefault="00EB533A" w:rsidP="00EB533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Чем похожи эти слова: кошка, книга, крыша; число, весло, кресло;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Назовите общие признаки: яблока и арбуза; кошки и собаки; стола и стула;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Чем отличается: ручка от карандаша; рассказ от стихотворения; осень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весны; дерево от кустарника.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Подобрать к каждой картинке из первого ряда соответствующую картинку из второго ряда.</w:t>
      </w: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533A" w:rsidRPr="00EB533A" w:rsidRDefault="00EB533A" w:rsidP="00EB533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По каждой получившейся паре составить предложение. В первом и втором ряду по 4 картинки:</w:t>
      </w:r>
    </w:p>
    <w:p w:rsidR="00EB533A" w:rsidRPr="00EB533A" w:rsidRDefault="00EB533A" w:rsidP="00EB533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 ряд-удочка, цветок, ключ, топор.</w:t>
      </w:r>
    </w:p>
    <w:p w:rsidR="00EB533A" w:rsidRPr="00EB533A" w:rsidRDefault="00EB533A" w:rsidP="00EB533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2 ря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ваза, дрова, замок, рыба. 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К указанному предмету подобрать слово, которое логически будет с ним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связано (как в предыдущей паре), и подробно объяснить свой выбор.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колесо – круг, 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ковер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- ?</w:t>
      </w:r>
      <w:proofErr w:type="gramEnd"/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белка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– ?</w:t>
      </w:r>
      <w:proofErr w:type="gramEnd"/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магазин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– ?</w:t>
      </w:r>
      <w:proofErr w:type="gramEnd"/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рыбак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- ?</w:t>
      </w:r>
      <w:proofErr w:type="gramEnd"/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Проанализировать три логически связанных понятия и назвать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их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одним словом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ночник, торшер, свеча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слива, яблоко, персик;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брюки, шорты, юбка;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корова, лошадь, лев;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елка, береза, сосна;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картофель, морковь, огурец;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Подобрать слово противоположного значения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покупать –             открывать –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помнить -               встречать –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толстый –               мелкий –</w:t>
      </w:r>
    </w:p>
    <w:p w:rsidR="00EB533A" w:rsidRPr="00EB533A" w:rsidRDefault="00EB533A" w:rsidP="00EB533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полный -                голодный –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К каждому сочетанию слов подобрать двойной антоним. С каждой парой слов составить предложение</w:t>
      </w:r>
      <w:r w:rsidRPr="00EB533A">
        <w:rPr>
          <w:rFonts w:ascii="Times New Roman" w:eastAsia="Calibri" w:hAnsi="Times New Roman" w:cs="Times New Roman"/>
          <w:sz w:val="28"/>
          <w:szCs w:val="28"/>
        </w:rPr>
        <w:t>.  Пример: умный друг – глупый враг.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ихий плач –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радостная встреча –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вспомнить радость –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светлый верх –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темное прошлое –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слабый мороз -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Логические задачи: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Рыбак поймал окуня, ерша, щуку. Щуку он поймал раньше, чем окуня, а   ерша позже, чем щуку. Какая рыба поймана раньше всех?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На веревке завязали три узелка. На сколько частей эти узлы разделили веревку?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Коля ростом выше Егора, но ниже Сережи. Кто вше Егор или Сережа?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Маша купила 4 шара красного и голубого цвета. Красных шаров было больше, чем голубых. Сколько шаров каждого цвета купила Маша?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На столе стояло 3 стакана с вишней. Костя съел 1 стакан вишни. Сколько стаканов осталось?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Когда гусь стоит на одной лапе, он весит 2 кг. Сколько будет весить гусь, если встанет на обе лапы?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Что тяжелее килограмм ваты или килограмм железа?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>Наиболее полно и связно объяснить, в чем неясность, неправдоподобность ситуации.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Сел воробушек на дом, провалилась крыша.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Под березою с котом пляшут польку мыши.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Рыбка с мостика нырнула, вскрикнула и утонула.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Черепаха хвост поджала и за зайцем побежала.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Сидела кошка в птичьей клетке, а птичка съесть ее хотела,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Подробно объяснить, в чем ошибка предложенных суждений</w:t>
      </w:r>
      <w:r w:rsidRPr="00EB53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ваза хрустальная, а стакан легкий;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зебра полосатая, а леопард злой;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холодильник белый, а ковер мягкий;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огурец зеленый, а яблоко растет на дереве.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“Отвечай быстро” </w:t>
      </w: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Цель - упражнять в классификации, сравнении, обобщении; упражнять в согласовании числительных и прилагательных с существительными. Таблица, разделенная на 9 клеток. В каждой клетке изображены птицы или животные: 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в первом ряду – воробей, голубь, дятел;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во втором – оса, лиса, стрекоза; 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в третьем – волк, бабочка, снегирь.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Вопросы: Как можно назвать всех, кто нарисован в первом ряду?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Сколько всего птиц в таблице? Назови их. Кого больше зверей или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насекомых? На сколько групп можно разделить всех, кто нарисован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таблице? Сравните животных первого и второго столбика. Что вы заметили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общего?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Игры и игровые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упражнении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дают  возможность проводить занятия с детьми более живо и интересно. Почти все игры, направлены на решение многих задач. К ним можно возвращаться неоднократно, помогая детям усвоить новый материал и закрепить пройденный.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Консультация для родителей 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«Как организовать игры детей дома с использованием занимательного математического материала»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работы по всестороннему развитию детей дошкольного возраста предполагает поиск новых путей во взаимосвязи детского сада и семьи, повышения педагогической культуры родителей. Это в полной мере относится и к обогащению содержания семейного 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воспитания. Приобщение детей дошкольного возраста в условиях семьи к занимательному математическому материалу поможет решить ряд педагогических задач.   Прежде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направить внимание родителей на осознание необходимости повышения их роли во всестороннем развитии детей в период дошкольного детства в связи с возросшими требованиями школы, осуществлением постепенного перехода к обучению детей в школе с шестилетнего возраста. С этой целью познакомить ребят с разными видами занимательных математических игр и упражнений, их назначением и развивающим влиянием, методикой руководства соответствующей детской деятельностью.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 Игры </w:t>
      </w:r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 содержания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присущая занимательной задаче, интересна детям. Достижение цели игры – составить фигуру, модель, дать ответ, найти фигуру – приводит к умственной активности, основанной на непосредственной заинтересованности ребенка в получении результата. Все это способствует </w:t>
      </w:r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готовности к школьному обучению.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решении занимательных задач, игры на составление фигур – силуэтов, головоломки способствуют становлению и развитию таких качеств личности, как целенаправленность, настойчивость и самостоятельность. Решение таких задач вырабатывает у ребят умение воспринимать умственные задачи, находить для них новые способы решения. Это ведет к проявлению у детей творчества (придумывание новых вариантов логических задач, головоломок с палочками и др.). Дети начинают 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5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МАТЕМАТИЧЕСКИЕ  ИГРЫ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Считаем в дороге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машина, и вы проводите много времени в ней, а ребенку нечем заняться, поиграйте с ним, кто больше сосчитает машин своего цвета. Например, взрослый считает машины красного цвета, а ребенок зеленого и наоборот. В маршрутке можно посчитать остановки, и количество пассажиров, которые входят и выходят.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Накрываем на стол       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Кухня  -  это отличный плацдарм для математики. Нужно накрыть на стол – поручите это дело ребенку, пусть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МАТЕМАТИКА  И  ПЛАСТИЛИН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запоминания цифр и геометрических фигур ребенок вместе с взрослым лепит их из пластилина. Взрослый вырезает цифры из бархатной бумаги, а ребенок водит по ним пальчиком.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МАТЕМАТИЧЕСКИЕ  СКАЗКИ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и ещё один вид занимательного математического материала – это математическая сказка. Народные и авторские сказки, которые дети от многократного чтения знают уже наизусть - это бесценные помощники. В любой из них целая уйма всевозможных математических ситуаций. И усваиваются они как бы сами собой.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Например: сказка «Теремок»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поможет запомнить не только количественный и порядковый счёт (первой пришла к теремку мышка, второй лягушка и т.д.), но и основы арифметики. Дети легко усваивают, как увеличивается количество на единичку. Прискакал зайка, и стало и трое. Прибежала лисица, и стало их четверо.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</w:t>
      </w: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«Колобок» и «Репка»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 для освоения порядка счета. Кто тянул репку первым? Кто повстречался колобку третьим? В репке можно и о размере поговорить. Кто самый маленький? Мышка. Кто самый большой? Дед. Кто стоит пред кошкой? А кто за бабкой?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Сказка «Три медведя»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математическая супер сказка.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медведей можно посчитать, и о размере поговорить (большой, маленький, средний, кто больше, кто меньше, кто самый большой, кто самый маленький), соотнести мишек с соответствующими стульями, тарелками.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</w:t>
      </w: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«Красной шапочке»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поговорить о понятиях «длинный», «короткий». Особенно если нарисовать или выложить из кубиков дорожки и посмотреть, по какой из них быстрее пробегут маленькие пальчики или игрушечная машинка.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</w:t>
      </w: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сказке «Про козлёнка»,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который умел считать до десяти» - дети вместе с козлёнком пересчитывают героев сказки, легко запоминают количественный счёт до 10 и т.д.  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Практически у всех детских поэтов можно отыскать стихи со счетом. Например, «Котята»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С.Михалкова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«Веселый счет»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С.Маршака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Множество стихов-считалочек есть у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А.Усачева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Вот одна из них, «Считалка для ворон»: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Я решил ворон считать: Раз, два, три, четыре, пять.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Шесть – ворона на столбе,</w:t>
      </w:r>
      <w:r w:rsidRPr="00EB53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ворона на трубе,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Восемь – села на плакат,</w:t>
      </w:r>
      <w:r w:rsidRPr="00EB53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– кормит воронят…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Ну, а десять – это галка.</w:t>
      </w:r>
      <w:r w:rsidRPr="00EB53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считалка.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средством формирования мыслительной деятельности ребенка, его интеллекта является игра.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 это: </w:t>
      </w:r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блоки </w:t>
      </w:r>
      <w:proofErr w:type="spellStart"/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 </w:t>
      </w:r>
      <w:proofErr w:type="spellStart"/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EB533A">
        <w:rPr>
          <w:rFonts w:ascii="Times New Roman" w:eastAsia="Times New Roman" w:hAnsi="Times New Roman" w:cs="Times New Roman"/>
          <w:sz w:val="28"/>
          <w:szCs w:val="28"/>
          <w:lang w:eastAsia="ru-RU"/>
        </w:rPr>
        <w:t>,  Волшебный круг, Монгольская игра, кубики по Никитину, игра-головоломка Пифагор, дроби, шахматы, счётные палочки, логические задачи, словесные игры, загадки, загадки-шутки, головоломки, математические сказки и т.д.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игры помогают развитию  познавательных способностей, формированию интереса к действию с геометрическими фигурами, величинами. Таким образом, математические представления детей совершенствуются. Главное назначение этих игр – развитие маленького человека, коррекция того, что в нем заложено и проявлено, вывод его на творческое поисковое поведение.  С одной стороны ребёнку предлагаем пищу для подражания, а с другой стороны – предоставляется поле для фантазии и личного творчества. Благодаря этим играм у ребенка развиваются все психические процессы, мыслительные операции, развиваются способности к моделированию и конструированию.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Занимательный математический материал является хорошим средством воспитания у детей  в дошкольном возрасте интереса к математике, к логике, и доказательности рассуждений, желания проявлять умственное напряжение, сосредотачивать внимание на проблеме.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Картотека загадок и задач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на развитие   </w:t>
      </w:r>
      <w:proofErr w:type="gramStart"/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логического</w:t>
      </w:r>
      <w:proofErr w:type="gramEnd"/>
    </w:p>
    <w:p w:rsidR="00EB533A" w:rsidRPr="00EB533A" w:rsidRDefault="00EB533A" w:rsidP="00EB533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33A">
        <w:rPr>
          <w:rFonts w:ascii="Times New Roman" w:eastAsia="Calibri" w:hAnsi="Times New Roman" w:cs="Times New Roman"/>
          <w:b/>
          <w:bCs/>
          <w:sz w:val="32"/>
          <w:szCs w:val="32"/>
        </w:rPr>
        <w:t>мышления детей 5-7 лет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533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 - шутки на сообразительность и смекалку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1. Кто быстрее плавает утенок или цыпленок?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2. Кто быстрее долетит до цветка бабочка или гусеница?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3. На одном берегу утята на другом - цыплята. Посередине островок. Кто быстрее доплывет до острова?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4. Над лесом летели три рыбки. Две приземлились. Сколько улетело?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5. Катится по столу колесо: один угол у него красный, другой зеленый, третий желтый. Когда колесо докатится до края стола, какой цвет мы увидим?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6. По морю плыл большой, красивый паровоз. На палубе было много людей. Всем было хорошо. Как звали капитана?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lastRenderedPageBreak/>
        <w:t>7. Летели два крокодила. Один красный, другой синий. Кто быстрее долетит?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8. У мамы есть кот Пушок, дочка Даша и собачка Шарик. Сколько у мамы детей?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9. Что едят крокодилы на северном полюсе?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10. Собачка Жучка сказала, что видела на горке Сашу, Петю, Катю.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Сколько детей видела собачка?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11. На столе лежало 2 яблока. Одно разрезали. Сколько стало яблок?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12. На каком языке будут разговаривать между собой немецкая и шотландская овчарки?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13. Сколько цыплят вывел петух, если он снес 5 яиц?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14. На столе лежало 2 яблока и 2 груши. Сколько овощей на столе?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15. Плывут два цыпленка, один лапками гребет, другой крылышками. Который быстрее доплывет?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16. Упали два горшка железный и глиняный. Каких осколков будет больше?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17. Что будет с мухой, если она налетит на сосульку?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18. Сели на воду 3 воробья. Один улетел, сколько осталось?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19. Кто громче замычит петух или корова?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20. Как лучше и быстрее сорвать арбуз с дерева?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533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Математические  задачи в стихотворной форме: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Ежик по лесу шел, На обед грибы нашел: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2 – под березой, 1 – у осины.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Сколько их будет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плетеной корзине?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Под кустами у реки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или майские жуки: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Дочка, сын, отец и мать. Кто их сможет сосчитать?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В снег упал Сережка, А за ним Алешка.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А за ним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Маринка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,а</w:t>
      </w:r>
      <w:proofErr w:type="spellEnd"/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за ней </w:t>
      </w:r>
      <w:proofErr w:type="spellStart"/>
      <w:r w:rsidRPr="00EB533A">
        <w:rPr>
          <w:rFonts w:ascii="Times New Roman" w:eastAsia="Calibri" w:hAnsi="Times New Roman" w:cs="Times New Roman"/>
          <w:sz w:val="28"/>
          <w:szCs w:val="28"/>
        </w:rPr>
        <w:t>Иринка</w:t>
      </w:r>
      <w:proofErr w:type="spellEnd"/>
      <w:r w:rsidRPr="00EB53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А потом упал Игнат. Сколько было всех ребят?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533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ЗАДАНИЯ НА СООБРАЗИТЕЛЬНОСТЬ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В море плавало 9 пароходов. 2 парохода пристали к пристани. Сколько пароходов в море? (9 пароходов.)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Шли 7 братьев, у каждого брата по одной сестре. Сколько шло человек? (8 человек).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Из какой посуды нельзя ничего съесть? (Из пустой.)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У животного 2 правые ноги, 2 левые ноги, 2 ноги спереди, 2 сзади. Сколько ног у животного? (4 ноги.)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Сколько орехов в пустом стакане? (Стакан пустой, значит, в нем ничего нет.)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По морю плыли 9 акул. Они увидели косяк рыб и нырнули и глубину. Сколько акул плавало в море? (9 акул, только они нырнули.)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В вазе — 3 тюльпана и 7 нарциссов. Сколько тюльпанов вазе? (В вазе было 3 тюльпана.)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7 мальчиков расчистили по одной дорожке в саду. Сколько дорожек расчистили мальчики? (7 дорожек.)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2 брата нарисовали по 2 рисунка в подарок дедушке. Сколько рисунков получил дедушка? (4 рисунка.)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Сестра и брат получили по 4 яблока. Сестра съела 3 яблока, брат — 2 яблока. У кого яблок осталось больше? (У того, кто съел меньше.)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Бабушка вязала внукам шарфы и варежки. Всего она связала 3 шарфа и 6 варежек. Сколько внуков было у бабушки? (3 внука — объяснить ответ.)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Из-под ворот видно 8 кошачьих лап. Сколько кошек во дворе? (Во дворе 4 кошки — объяснить ответ на наглядном материале.)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Из дупла выглядывало 8 беличьих хвостов. Сколько бельчат сидело в дупле? (8 бельчат — объяснить.)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Карандаш разрезали на 3 части. Сколько сделали разрезов? (Сделали 2 разреза.)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lastRenderedPageBreak/>
        <w:t>Веревку разрезали в 5 местах. Сколько частей получилось! (Получилось 6 частей.)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Дедка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, бабка, внучка, Жучка, кошка и мышка тянули-тянули и наконец, вытянули репку. Сколько глаз увидело репку? (12 глаз.)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Дети собрали в парке осенний букет. В нем было 5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кленовых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, 4 березовых, 2 дубовых, 1 осиновый лист. Со скольких разных деревьев были листья в букете? (С 4 деревьев.)</w:t>
      </w: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>Шли 3 поросенка. Один — впереди двух, один — между двумя, а один — позади двух. </w:t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  <w:t>Как шли поросята? (Друг за другом.)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tabs>
          <w:tab w:val="left" w:pos="4660"/>
        </w:tabs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5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Математические сказки для дошкольников.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Сказка №1.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В пластилиновом районе сказочной страны «Математики» жили веселые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гусепластики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Почему их так звали? Да потому, что все они были похожи на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обыкновенных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гусеничек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из пластилина-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гусепластики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Гусепластиков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10, и все они различались между собой только цветом.  У 9 из них характер весёлый и задорный. Вечно что-то выдумывают, а потому вокруг всегда стоит шум и гам. Да забыла сказать, что все 9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весёлых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гусепластиков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девочки и лишь один, десятый – мальчик. Его зовут - Фантик. Фантик редко принимает участие в играх девочек потому, что считает их глупыми. Вот и сейчас он висит на любимой ветке и просто наблюдает за девчонками или занимается своим любимым делом – считает листья на дереве.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Леся,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Тася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Муся и Ася придумали новую игру. Игра называется «угадай-ка». Тома,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Феня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Пуся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Лёля и Сима с радостью присоединились к ним.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Игра: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 Леся и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Тася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соединились в кольцо. Остальные закричали хором: « Это – круг!» И тут Фантик сорвался с ветки и упал на Лесю и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Тасю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Круг сразу как-то немного сплющился.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Знаю, знаю, - закричала Тома – это – овал!»        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весело засмеялись, а Фантик опять полез на дерево.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Теперь Муся с Асей присоединились к Лесе и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«Ой, это же квадрат!» - закричала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Феня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тут Фантик с грохотом опять свалился на девчонок и слегка примял квадрат.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«Ха-ха-ха! Это прямоугольник!» - давясь от смеха, пропыхтела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Пуся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«Нет, - сказал,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задумавшись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Фантик – это ромб! А прямоугольник -  это если к Асе и Лесе добавить Тому и Симу». И с умным видом полез обратно, а девчонки покатились со смеху.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До самого вечера девчонки весело изображали круги, овалы, квадратики, ромбики, прямоугольники, а потом складывались в узоры и картинки.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 вечер и все уставшие поползли спать.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Сказка №2.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день первым проснулся Фантик. Настроение у него было очень плохое. Всю ночь дул ветер и он опять два раза упал с ветки.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«Вот сейчас лягу здесь посередине и буду спать» - громко сказал он. А потом растянулся посередине площадки и уснул.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Пуся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проснулась и спустилась с дерева. Увидев спящего Фантика, она стала будить остальных девочек. Все очень расстроились. Они знали, что Фантик большой соня и если он спит, его ничем не разбудишь и не сдвинешь с места.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Тома сказала: «Я знаю, во что мы сегодня будем играть! В игру «кто длиннее»».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девочки по очереди стали вытягиваться рядом с фантиком.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Задача: «Кто самый маленький? Фантик, Тома или Ася?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Если Фантик самый большой, а Тома не меньше Аси?» (Ася.)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Сколько нужно девочек, чтобы они стали длиннее Фантика? (2)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«А теперь, мы будем играть в лесенку!» – сказала Муся. Они построили длинную лесенку и стали перешагивать через «перекладины». Они так весело ползали, но тут  Тома спотыкнулась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Фантика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кубарем покатилась через все «перекладины». Поднялся визг, и Фантик проснулся. Он удивлённо посмотрел вокруг, проворчал, что опять девчонки играют в глупые игры и полез на дерево считать листья.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Девчонки продолжили игру.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давайте сделаем солнце?! И они сложили солнце!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дом! А лодку? Ёлку, грибок, цветок, зонтик…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до самой ночи веселились, а Фантик фыркал и посматривал на них свысока.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Сказка №3.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Однажды утром, когда Фантик еще спал, девчонки решили его разыграть. Они свернулись в шарики и повисли на веточках так, чтобы проснувшись, Фантик подумал, что это яблоки.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Фантик проснулся от того, что вокруг было подозрительно тихо!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открыл глаза и посмотрел вокруг. Девчонок вокруг не было! Где же они? И тут он начал смеяться, он хохотал так, что свалился с дерева! Катался по траве и икал от смеха!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Девочек это очень удивило, и они спрыгнули вниз. Они окружили его и Лёля спросила: «Скажи, пожалуйста, Фантик, а над чем это ты так смеёшься?» Фантик вытер, выступившие слёзы и сказал: «Ну, Вы даёте! Я понимаю жёлтые яблоки, красные или зелёные, но где, же видано, чтобы яблоки были фиолетовые, оранжевые или синие?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Девочки надулись. « А, давайте играть, ну его, этого Фантика!» - предложила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Тася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все весело запрыгали. « А, во что мы будем играть?» - спросила Ася. « Будем играть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на, что похож! Пусть Фантик отгадывает, раз он такой умный!» - сказала Сима.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давайте, я согласен!» - ответил Фантик.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« Слива! Потому, что синяя! Это помидор – красный! Морковка – оранжевая! Баклажан, он фиолетовый! Это репка – жёлтая, это – огурец, зелёный!» «А вот и нет! – закричала, обрадовано Тома – Я не огурец, я кабачок!» « Всё, равно, зелёный!» - Невозмутимо ответил Фантик. «Это малина – розовая! А, это чеснок – белый!»        «Скажи, Фантик, а кем бы стал ты?» - спросила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Феня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«Угадайте!» - сказал Фантик и стал похож на репу, только чёрного цвета.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Девочки задумались… « Я, думаю, что это редька!» - прошептала Муся.  « Молодец, угадала!» - похвалил Фантик.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«Не, кажется вам, что уже поздно и пора отдыхать? – важно проговорила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Пуся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Будет день, будут и игры!» Все, конечно с ней согласились и отправились отдыхать.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Сказка  №4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Фантик поехал в гости к своей тете  и привез от нее целую корзинку яблок.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Девочки с восторгом встретили Фантика.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 они очень соскучились, а во вторых кто же не любит подарков?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Фантик поставил корзинку посередине поляны и только отошел, как девчонки с визгом подбежали и расхватали все яблоки.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Фантик посмотрел на них и сказал: «У тебя Ася яблок больше, чем у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Таси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А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Тася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ответила: « У меня столько же, сколько и у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Пуси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«А у меня меньше, чем у Томы!» - закричала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Пуся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шумели, спорили, а Фантик задумчиво сказал: «А я хотел, чтобы всем досталось поровну!»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Девочкам стало очень стыдно за свое поведение и еще потому, что они ругались друг с другом. «А давайте все яблоки поделим заново, поровну!» - предложила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Феня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«Давайте, давайте, - весело запрыгала Леся – А как мы это сделаем?»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Фантик задумался, а девочки сидели тихо – тихо, чтобы не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мешать ему думать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«Я придумал, - важно сказал Фантик – давайте сложим все яблоки в корзинку и будем брать по яблоку по очереди!»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Они так и сделали. Сложили все яблоки обратно в корзинку и стали брать по одному яблоку по очереди. Когда в корзинке не осталось ни одного яблока, Фантик посмотрел на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сказал: «У меня яблок столько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и у Аси!» «А у меня столько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и у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Пуси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- ответила Ася. «И у меня! И у меня!» - послышалось отовсюду. «Значит у нас яблок поровну!» - сказал довольный Фантик, а все радостно запрыгали. Так закончилась эта история.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Сказка №5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Как – то утром, проснувшись, раньше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обычного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Фантик подумал: «Пора познакомить девчонок с цифрами!» Он сорвал листок и слез с дерева. На полянке Фантик положил листок, а сам лег рядом в виде цифры 1.  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Девочки проснулись и очень удивились, что Фантика нет на любимой ветке. Оглянувшись по сторонам, они увидели странную картину. Посередине поляны лежит листок, а рядом с ним Фантик, похожий на сучок дерева?! «Что это с ним?» - спросила Тома. «Не знаю, – ответила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Феня</w:t>
      </w:r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Давай спросим!» Леля подползла к Фантику и спросила: «Ты, кто сегодня?» «Цифра!»- ответил Фантик. «А какая?» - поинтересовалась Муся. «Подумайте, – ответил брат – сколько листьев вы видите рядом со мной?» «Я вижу всего один листок!» - ответила Ася. «Да, – задумалась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Пуся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значит это цифра один?» «Молодец!» - подтвердил Фантик. «Ура! - закричала Леся – Я тоже буду цифрой один!» «И, я! И, я!» - закричали другие.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«Ну, вот, только станешь учить их </w:t>
      </w:r>
      <w:proofErr w:type="gram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–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они тут же превратят все в игры» - проворчал Фантик и полез на дерево. А по полянке прыгали разноцветные единицы. Потом они окружили дерево, на котором сидел Фантик и запели: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У нас есть братик,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А зовут его все Фантик!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Он упрямый и серьезный,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Умный просто невозможно!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Фантик посмотрел вниз, улыбнулся и сказал: «А вот сейчас вы похожи на разноцветный заборчик вокруг дерева!»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«Давайте будем называть предметы, которые соответствуют цифре 1» - предложила Сима. «Давайте! Давайте!» - обрадовались остальные.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меня один язык!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у меня один хвост!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меня одна голова и один рот!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 вижу одно солнце!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дереве сидит один Фантик!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вон там одна черная туча!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« Пора всем на дерево под листики! Будет дождь!» - скомандовал Фантик. Все </w:t>
      </w:r>
      <w:proofErr w:type="spellStart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гусепластики</w:t>
      </w:r>
      <w:proofErr w:type="spellEnd"/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поспешили на деревья.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Пошел дождь! «День прошел с пользой, - подумал Фантик – цифру 1 эти хохотушки точно запомнили!»</w:t>
      </w:r>
    </w:p>
    <w:p w:rsidR="00EB533A" w:rsidRPr="00EB533A" w:rsidRDefault="00EB533A" w:rsidP="00EB5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EB533A">
        <w:rPr>
          <w:rFonts w:ascii="Times New Roman" w:eastAsia="Calibri" w:hAnsi="Times New Roman" w:cs="Times New Roman"/>
          <w:b/>
          <w:bCs/>
          <w:sz w:val="28"/>
          <w:szCs w:val="28"/>
        </w:rPr>
        <w:t>Приключения цифры «Пять»</w:t>
      </w:r>
      <w:r w:rsidRPr="00EB533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В стране математических знаний жила-была цифра «пять». Она была самая главная, Потому что это была самая хорошая отметка. Как-то раз она гуляла и услышала, что Кто-то плачет. Она подошла к квадратному с треугольной крышей домику и увидела Цифру «2». Она тихо-тихо плакала. «Почему ты плачешь?» - спросила цифра «5». -Тебя все любят, а меня никто не любит, не уважает. - А ты переверни себя наоборот и получусь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цифра «5». Цифра «2» так обрадовалась, на ее лице появилась сияющая улыбка. Значит я твоя родственница? «Конечно», - ответила цифра «5». И они отправились в натуральный ряд, там у них появилась новая подружка – цифра «четыре», потому, что она стояла между ними. И они никогда не расставались.</w:t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EB533A">
        <w:rPr>
          <w:rFonts w:ascii="Times New Roman" w:eastAsia="Calibri" w:hAnsi="Times New Roman" w:cs="Times New Roman"/>
          <w:b/>
          <w:bCs/>
          <w:sz w:val="28"/>
          <w:szCs w:val="28"/>
        </w:rPr>
        <w:t>История дружбы математиков</w:t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  <w:t xml:space="preserve">Жил-был Треугольник, у которого не было друзей. Однажды утром он проснулся и решил отправиться в путешествие. И когда он шёл по лесной тропинке, напевая весёлую песенку, навстречу ему попался Квадрат. Они познакомились, и оказалось, что у Квадрата тоже нет друзей. Треугольник обрадовался и предложил Квадрату составить ему компанию. Они взялись за руки и уже вместе продолжали своё путешествие. Вдруг они услышали, что кто-то в лесу горько плачет. Друзья побежали на помощь. На лесной поляне, они увидели Прямоугольника, который сидел, на пеньке и горько плакал. Оказалось, что он заблудился и ему некому помочь. Квадрат с Треугольником предложили, ему отправится, вместе с ними. Дружная и уже </w:t>
      </w:r>
      <w:r w:rsidRPr="00EB533A">
        <w:rPr>
          <w:rFonts w:ascii="Times New Roman" w:eastAsia="Calibri" w:hAnsi="Times New Roman" w:cs="Times New Roman"/>
          <w:sz w:val="28"/>
          <w:szCs w:val="28"/>
        </w:rPr>
        <w:lastRenderedPageBreak/>
        <w:t>весёлая компания продолжила свой путь. И вот идут они, идут, а впереди появляются башни от какого-то замка. Это было королевство Точки. Возле ворот стояли стражники: Круг и Ромб. Они сказали, что пропускают в замок только тех, кто правильно решит математический пример. Задача состояла в том, чтобы сложить тридцать шесть и двадцать восемь. Кампания друзей посоветовалась и сказала ответ: «шестьдесят четыре». Стражники удивились и сказали, что это правильный ответ. Оказывается, еще никто не мог правильно выполнить это задание. Троих друзей впустили в замок и отвели к королеве Точке. Точка была очень удивлена таким умным случайным гостям. Она предложила им остаться в её королевстве и стать придворными математиками. Друзья с радостью согласились. И жили они долго, дружно и счастливо.</w:t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</w:t>
      </w:r>
      <w:r w:rsidRPr="00EB533A">
        <w:rPr>
          <w:rFonts w:ascii="Times New Roman" w:eastAsia="Calibri" w:hAnsi="Times New Roman" w:cs="Times New Roman"/>
          <w:b/>
          <w:bCs/>
          <w:sz w:val="28"/>
          <w:szCs w:val="28"/>
        </w:rPr>
        <w:t>Мстительная резинка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br/>
        <w:t>Ж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или в Математическом городе цифры, геометрические фигуры, знаки действий. Однажды произошла удивительная история. Жил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была в городе резинка, она была прилежна и послушна. Когда нужно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ыло, она стирала, а когда не нужно, не стирала. Вот настало время, когда Резинку больше не просили стирать, и она обиделась. Решила резинка отомстить. Придумала она так: "Буду стирать, когда пишут правильно". И вот однажды Петя Ваничкин сидел и делал уроки. Буквы и цифры у него были ровные. И ни одной ошибочки. Резинка подкралась к тетрадке и ждала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ока Вася отвернется. Наконец он отвернулся, и резинка стала стирать все Что хотела. Когда Вася повернулся, он увидел что почти ничего в тетрадке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ету. Он очень расстроился, так как, учебника у него больше не было. На следующий день ему отличнику поставили 2. А резинка делала свои черные дела. Всем отличникам она портила тетради. В математическом городе объявили тревогу. Все пытались найти резинку. А она все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пакостила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>. Вот добралась она до победителя олимпиады по математике. Хотела ему испортить тетрадь, но не успела. Резинку поймали и разрезали на кусочки. А потом завели новую послушную Резинку.</w:t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</w:r>
    </w:p>
    <w:p w:rsidR="00EB533A" w:rsidRPr="00EB533A" w:rsidRDefault="00EB533A" w:rsidP="00EB533A">
      <w:pPr>
        <w:rPr>
          <w:rFonts w:ascii="Times New Roman" w:eastAsia="Calibri" w:hAnsi="Times New Roman" w:cs="Times New Roman"/>
          <w:sz w:val="28"/>
          <w:szCs w:val="28"/>
        </w:rPr>
      </w:pPr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EB533A">
        <w:rPr>
          <w:rFonts w:ascii="Times New Roman" w:eastAsia="Calibri" w:hAnsi="Times New Roman" w:cs="Times New Roman"/>
          <w:b/>
          <w:bCs/>
          <w:sz w:val="28"/>
          <w:szCs w:val="28"/>
        </w:rPr>
        <w:t>Планета Математика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а планете Математика где правили 2 короля. Они правили там много столетий. Война там шла уже три тысячелетия. Чтобы победить одному из королевств им требовался двоечник с планеты Земля. Тогда на Землю отправились плюс и минус. Прибывши на Землю первым делом, они нашли школу, где учился Вася Петров. Долго мучились плюс и минус, как им перевести его на их планету. Тогда они решили менять знаки действий у </w:t>
      </w:r>
      <w:r w:rsidRPr="00EB53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Васи Петрова в его тетради. Если он будет ошибаться в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них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то его отправят на планету Математику. И они стали менять плюсы на минусы и минусы на плюсы. И вот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свершилось чудо его отправили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на планету Математику.</w:t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  <w:t>И вот воцарился мир!</w:t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</w:t>
      </w:r>
      <w:r w:rsidRPr="00EB533A">
        <w:rPr>
          <w:rFonts w:ascii="Times New Roman" w:eastAsia="Calibri" w:hAnsi="Times New Roman" w:cs="Times New Roman"/>
          <w:b/>
          <w:bCs/>
          <w:sz w:val="28"/>
          <w:szCs w:val="28"/>
        </w:rPr>
        <w:t>Математика</w:t>
      </w:r>
      <w:proofErr w:type="gramStart"/>
      <w:r w:rsidRPr="00EB533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EB533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большом городе жил глупый мальчик по имени Коля.</w:t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  <w:t xml:space="preserve">По математике у него были только двойки. Однажды математике все надоело, и она решила выучить его. Однажды Коля вернулся со школы, а на столе все тетради по математике с двойками. Коля сначала ничего не понял и удивился, но вдруг появилась сама математика. Коля очень испугался, но тут появились цифры. И стали плакать, потому что Коля их очень не любил. Коля очень расстроился и стал их жалеть. Он не хотел думать о том, что это он их так обидел. Коля пообещал математике, что больше не будет их обежать и учиться </w:t>
      </w:r>
      <w:proofErr w:type="gramStart"/>
      <w:r w:rsidRPr="00EB533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B533A">
        <w:rPr>
          <w:rFonts w:ascii="Times New Roman" w:eastAsia="Calibri" w:hAnsi="Times New Roman" w:cs="Times New Roman"/>
          <w:sz w:val="28"/>
          <w:szCs w:val="28"/>
        </w:rPr>
        <w:t xml:space="preserve"> отлично.</w:t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  <w:t>И вправду после этой встречи Коля с математикой стал дружить. И учился на отлично!</w:t>
      </w:r>
      <w:r w:rsidRPr="00EB533A">
        <w:rPr>
          <w:rFonts w:ascii="Times New Roman" w:eastAsia="Calibri" w:hAnsi="Times New Roman" w:cs="Times New Roman"/>
          <w:sz w:val="28"/>
          <w:szCs w:val="28"/>
        </w:rPr>
        <w:br/>
        <w:t xml:space="preserve">        </w:t>
      </w:r>
    </w:p>
    <w:p w:rsidR="00EB533A" w:rsidRPr="00EB533A" w:rsidRDefault="00EB533A" w:rsidP="00EB533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B533A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                                     </w:t>
      </w:r>
      <w:r w:rsidRPr="00EB53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Играем со счётными палочками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составлять различные геометрические фигуры, развитие логического мышления и мелкой моторики.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Понадобятся:</w:t>
      </w: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Счётные палочки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Составьте один треугольник из трёх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один квадрат из четырёх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Составьте один прямоугольник из шести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Составьте два равных треугольника из шести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Составьте два равных квадрата из восьми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Составьте один треугольник и один квадрат из семи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Составьте два треугольника, один большой, один маленький, из девяти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Составьте два квадрата, один большой, один маленький, из двенадцати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Составьте два равных треугольника из пяти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Составьте два равных квадрата из семи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Составьте три равных треугольника из семи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Составьте четыре равных треугольника из девяти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Составьте три равных квадрата из десяти палочек.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Составьте из пяти палочек квадрат и два равных треугольника.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Составьте из девяти палочек квадрат и четыре треугольника.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Составьте из десяти палочек два квадрата: большой и маленький.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Составьте из девяти палочек пять треугольников.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Составьте из девяти палочек два квадрата и четыре равных треугольника.</w:t>
      </w:r>
    </w:p>
    <w:p w:rsidR="00EB533A" w:rsidRPr="00EB533A" w:rsidRDefault="00EB533A" w:rsidP="00EB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B53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1DBF4" wp14:editId="142FF416">
            <wp:extent cx="3807446" cy="2705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51" cy="270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5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Выложите домик по образцу. Переложите одну палочку так, чтобы домик был развёрнут в другую сторону.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53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EB3BEAC" wp14:editId="20A67553">
            <wp:extent cx="1868778" cy="126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06" cy="12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3A" w:rsidRPr="00EB533A" w:rsidRDefault="00EB533A" w:rsidP="00EB533A">
      <w:pPr>
        <w:rPr>
          <w:rFonts w:ascii="Calibri" w:eastAsia="Calibri" w:hAnsi="Calibri" w:cs="Times New Roman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5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Выложите рыбку по образцу. Переложите четыре палочки так, чтобы рыбка «поплыла» в другую сторону.</w:t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533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CEFA468" wp14:editId="0082E68D">
            <wp:extent cx="2144889" cy="14478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19" cy="14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533A" w:rsidRPr="00EB533A" w:rsidRDefault="00EB533A" w:rsidP="00EB533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53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 Выложите корову по образцу. Переложите две палочки так, чтобы корова смотрела в другую сторону.</w:t>
      </w:r>
    </w:p>
    <w:p w:rsidR="00EB533A" w:rsidRPr="00EB533A" w:rsidRDefault="00EB533A" w:rsidP="00EB5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533A" w:rsidRDefault="00EB533A" w:rsidP="00833B2E">
      <w:pPr>
        <w:jc w:val="center"/>
      </w:pPr>
    </w:p>
    <w:sectPr w:rsidR="00EB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89F"/>
    <w:multiLevelType w:val="hybridMultilevel"/>
    <w:tmpl w:val="6040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FA"/>
    <w:rsid w:val="002E2BFA"/>
    <w:rsid w:val="00833B2E"/>
    <w:rsid w:val="00D61D20"/>
    <w:rsid w:val="00E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etskiysad.blogspot.ru/2017/07/samoobrazovanie-gendernoe-vospitanie-doshkolniko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2024-05-02T12:34:00Z</dcterms:created>
  <dcterms:modified xsi:type="dcterms:W3CDTF">2024-05-02T12:34:00Z</dcterms:modified>
</cp:coreProperties>
</file>